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0" w:rsidRPr="00E24C45" w:rsidRDefault="00793330" w:rsidP="007933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793330" w:rsidRPr="00E24C45" w:rsidRDefault="00793330" w:rsidP="007933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793330" w:rsidRPr="00E24C45" w:rsidRDefault="00793330" w:rsidP="007933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330" w:rsidRDefault="00793330" w:rsidP="00793330">
      <w:pPr>
        <w:spacing w:line="240" w:lineRule="auto"/>
        <w:ind w:left="0" w:firstLine="0"/>
        <w:jc w:val="left"/>
      </w:pPr>
      <w:r>
        <w:t xml:space="preserve">In the Matter of </w:t>
      </w:r>
      <w:r w:rsidR="000821F5">
        <w:t xml:space="preserve">Ameren Missouri’s Request </w:t>
      </w:r>
      <w:r>
        <w:tab/>
        <w:t xml:space="preserve">) </w:t>
      </w:r>
      <w:r>
        <w:tab/>
      </w:r>
    </w:p>
    <w:p w:rsidR="00793330" w:rsidRDefault="000821F5" w:rsidP="00793330">
      <w:pPr>
        <w:spacing w:line="240" w:lineRule="auto"/>
        <w:ind w:left="0" w:firstLine="0"/>
        <w:jc w:val="left"/>
      </w:pPr>
      <w:proofErr w:type="gramStart"/>
      <w:r>
        <w:t>for</w:t>
      </w:r>
      <w:proofErr w:type="gramEnd"/>
      <w:r>
        <w:t xml:space="preserve"> Variance from Portions of </w:t>
      </w:r>
      <w:r>
        <w:tab/>
      </w:r>
      <w:r>
        <w:tab/>
      </w:r>
      <w:r>
        <w:tab/>
      </w:r>
      <w:r w:rsidR="00793330">
        <w:t>)</w:t>
      </w:r>
      <w:r w:rsidRPr="000821F5">
        <w:t xml:space="preserve"> </w:t>
      </w:r>
      <w:r>
        <w:tab/>
        <w:t>File No. EE-2014-0024</w:t>
      </w:r>
    </w:p>
    <w:p w:rsidR="000821F5" w:rsidRDefault="000821F5" w:rsidP="00793330">
      <w:pPr>
        <w:spacing w:line="240" w:lineRule="auto"/>
        <w:ind w:left="0" w:firstLine="0"/>
        <w:jc w:val="left"/>
      </w:pPr>
      <w:r>
        <w:t>4 CSR 240-20.065 and 4 CSR 240-20.100</w:t>
      </w:r>
      <w:r>
        <w:tab/>
      </w:r>
      <w:r>
        <w:tab/>
        <w:t>)</w:t>
      </w:r>
    </w:p>
    <w:p w:rsidR="00793330" w:rsidRDefault="00793330" w:rsidP="00793330"/>
    <w:p w:rsidR="00793330" w:rsidRPr="00C05A9C" w:rsidRDefault="00793330" w:rsidP="00793330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793330" w:rsidRPr="00C05A9C" w:rsidRDefault="00793330" w:rsidP="00793330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793330" w:rsidRPr="00C05A9C" w:rsidRDefault="00793330" w:rsidP="00793330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 is an industry trade organization, organized as a non-profit corporation under the laws of Missouri, and is active and in good standing in Missouri. MOSEIA’s principal office address is 9100 Midland Boulevard, Overland, Missouri, 63114.</w:t>
      </w:r>
    </w:p>
    <w:p w:rsidR="00793330" w:rsidRPr="005F68E8" w:rsidRDefault="00793330" w:rsidP="005F68E8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 represents solar industry stakeholders supporting policy issues focused on solar job creation and sustainable economic growth in Missouri. MOSEIA</w:t>
      </w:r>
      <w:r w:rsidR="005F68E8">
        <w:rPr>
          <w:szCs w:val="26"/>
        </w:rPr>
        <w:t xml:space="preserve"> was </w:t>
      </w:r>
      <w:r w:rsidR="005F68E8" w:rsidRPr="00C05A9C">
        <w:rPr>
          <w:szCs w:val="26"/>
        </w:rPr>
        <w:t>formed in large part due to the passage of Proposition C, or the Missouri Renewable Energy Standard (“RES”)</w:t>
      </w:r>
      <w:r w:rsidR="005F68E8">
        <w:rPr>
          <w:szCs w:val="26"/>
        </w:rPr>
        <w:t>, and</w:t>
      </w:r>
      <w:r w:rsidRPr="00C05A9C">
        <w:rPr>
          <w:szCs w:val="26"/>
        </w:rPr>
        <w:t xml:space="preserve"> was </w:t>
      </w:r>
      <w:r w:rsidR="00C91840">
        <w:rPr>
          <w:szCs w:val="26"/>
        </w:rPr>
        <w:t xml:space="preserve">instrumental in </w:t>
      </w:r>
      <w:r w:rsidR="005F68E8">
        <w:rPr>
          <w:szCs w:val="26"/>
        </w:rPr>
        <w:t xml:space="preserve">the passage of </w:t>
      </w:r>
      <w:r w:rsidR="008E63A6">
        <w:rPr>
          <w:szCs w:val="26"/>
        </w:rPr>
        <w:t>House Bill 142,</w:t>
      </w:r>
      <w:r w:rsidR="005F68E8">
        <w:rPr>
          <w:szCs w:val="26"/>
        </w:rPr>
        <w:t xml:space="preserve"> which revised the Missouri Renewable Energy Standard §393.1030 RSMo., et. seq., and </w:t>
      </w:r>
      <w:r w:rsidR="009A5762">
        <w:rPr>
          <w:szCs w:val="26"/>
        </w:rPr>
        <w:t xml:space="preserve">said revision </w:t>
      </w:r>
      <w:r w:rsidR="005F68E8">
        <w:rPr>
          <w:szCs w:val="26"/>
        </w:rPr>
        <w:t xml:space="preserve">will become effective on August 28, 2013.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</w:p>
    <w:p w:rsidR="00793330" w:rsidRPr="00C05A9C" w:rsidRDefault="00793330" w:rsidP="00793330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793330" w:rsidRPr="00C05A9C" w:rsidRDefault="00793330" w:rsidP="00793330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793330" w:rsidRPr="00C05A9C" w:rsidRDefault="00793330" w:rsidP="00793330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793330" w:rsidRPr="00C05A9C" w:rsidRDefault="00793330" w:rsidP="00793330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793330" w:rsidRPr="00C05A9C" w:rsidRDefault="00793330" w:rsidP="00793330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793330" w:rsidRPr="00C05A9C" w:rsidRDefault="00793330" w:rsidP="00793330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93330" w:rsidRPr="00C05A9C" w:rsidRDefault="00793330" w:rsidP="00793330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793330" w:rsidRPr="00C05A9C" w:rsidRDefault="00793330" w:rsidP="00793330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93330" w:rsidRPr="00C05A9C" w:rsidRDefault="00793330" w:rsidP="00793330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793330" w:rsidRPr="00C05A9C" w:rsidRDefault="00793330" w:rsidP="00793330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793330" w:rsidRPr="00C05A9C" w:rsidRDefault="00793330" w:rsidP="00793330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9A5762">
        <w:rPr>
          <w:color w:val="auto"/>
        </w:rPr>
        <w:t>1</w:t>
      </w:r>
      <w:r w:rsidR="00891AD8">
        <w:rPr>
          <w:color w:val="auto"/>
        </w:rPr>
        <w:t>4</w:t>
      </w:r>
      <w:bookmarkStart w:id="0" w:name="_GoBack"/>
      <w:bookmarkEnd w:id="0"/>
      <w:r w:rsidR="009A5762">
        <w:rPr>
          <w:color w:val="auto"/>
        </w:rPr>
        <w:t>th</w:t>
      </w:r>
      <w:r w:rsidRPr="00C05A9C">
        <w:rPr>
          <w:color w:val="auto"/>
        </w:rPr>
        <w:t xml:space="preserve"> day of </w:t>
      </w:r>
      <w:r w:rsidR="009A5762">
        <w:rPr>
          <w:color w:val="auto"/>
        </w:rPr>
        <w:t>August</w:t>
      </w:r>
      <w:r w:rsidRPr="00C05A9C">
        <w:rPr>
          <w:color w:val="auto"/>
        </w:rPr>
        <w:t>, 2013.</w:t>
      </w:r>
    </w:p>
    <w:p w:rsidR="00793330" w:rsidRPr="00C05A9C" w:rsidRDefault="00793330" w:rsidP="00793330">
      <w:pPr>
        <w:spacing w:line="240" w:lineRule="auto"/>
        <w:ind w:left="0" w:firstLine="720"/>
        <w:jc w:val="left"/>
        <w:rPr>
          <w:color w:val="auto"/>
        </w:rPr>
      </w:pPr>
    </w:p>
    <w:p w:rsidR="00793330" w:rsidRPr="00C05A9C" w:rsidRDefault="00793330" w:rsidP="00793330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793330" w:rsidRPr="00C05A9C" w:rsidRDefault="00793330" w:rsidP="00793330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793330" w:rsidRPr="00C05A9C" w:rsidRDefault="00793330" w:rsidP="00793330"/>
    <w:p w:rsidR="00793330" w:rsidRDefault="00793330" w:rsidP="00793330"/>
    <w:p w:rsidR="00E878BF" w:rsidRDefault="00E878BF"/>
    <w:sectPr w:rsidR="00E8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2A" w:rsidRDefault="0030232A" w:rsidP="005F68E8">
      <w:pPr>
        <w:spacing w:line="240" w:lineRule="auto"/>
      </w:pPr>
      <w:r>
        <w:separator/>
      </w:r>
    </w:p>
  </w:endnote>
  <w:endnote w:type="continuationSeparator" w:id="0">
    <w:p w:rsidR="0030232A" w:rsidRDefault="0030232A" w:rsidP="005F6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2A" w:rsidRDefault="0030232A" w:rsidP="005F68E8">
      <w:pPr>
        <w:spacing w:line="240" w:lineRule="auto"/>
      </w:pPr>
      <w:r>
        <w:separator/>
      </w:r>
    </w:p>
  </w:footnote>
  <w:footnote w:type="continuationSeparator" w:id="0">
    <w:p w:rsidR="0030232A" w:rsidRDefault="0030232A" w:rsidP="005F68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30"/>
    <w:rsid w:val="000821F5"/>
    <w:rsid w:val="0030232A"/>
    <w:rsid w:val="003C51C0"/>
    <w:rsid w:val="0046707C"/>
    <w:rsid w:val="005F68E8"/>
    <w:rsid w:val="00793330"/>
    <w:rsid w:val="00891AD8"/>
    <w:rsid w:val="008E513B"/>
    <w:rsid w:val="008E63A6"/>
    <w:rsid w:val="009A5762"/>
    <w:rsid w:val="009F798A"/>
    <w:rsid w:val="00C91840"/>
    <w:rsid w:val="00D70740"/>
    <w:rsid w:val="00E878BF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0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330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F68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E8"/>
    <w:rPr>
      <w:rFonts w:eastAsia="Times New Roman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8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E8"/>
    <w:rPr>
      <w:rFonts w:eastAsia="Times New Roman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30"/>
    <w:pPr>
      <w:spacing w:line="233" w:lineRule="auto"/>
      <w:ind w:left="-5" w:hanging="10"/>
      <w:jc w:val="both"/>
    </w:pPr>
    <w:rPr>
      <w:rFonts w:eastAsia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330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F68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E8"/>
    <w:rPr>
      <w:rFonts w:eastAsia="Times New Roman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8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E8"/>
    <w:rPr>
      <w:rFonts w:eastAsia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2013-08-14T14:44:00Z</dcterms:created>
  <dcterms:modified xsi:type="dcterms:W3CDTF">2013-08-14T14:44:00Z</dcterms:modified>
</cp:coreProperties>
</file>