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5124C" w14:textId="77777777" w:rsidR="004C1F55" w:rsidRPr="00F656BC" w:rsidRDefault="004C1F55" w:rsidP="004C1F55">
      <w:pPr>
        <w:autoSpaceDE w:val="0"/>
        <w:autoSpaceDN w:val="0"/>
        <w:adjustRightInd w:val="0"/>
        <w:jc w:val="center"/>
        <w:rPr>
          <w:b/>
          <w:bCs/>
        </w:rPr>
      </w:pPr>
      <w:r w:rsidRPr="00F656BC">
        <w:rPr>
          <w:b/>
          <w:bCs/>
        </w:rPr>
        <w:t>BEFORE THE PUBLIC SERVICE COMMISSION</w:t>
      </w:r>
    </w:p>
    <w:p w14:paraId="29DBAEB9" w14:textId="77777777" w:rsidR="004C1F55" w:rsidRPr="00F656BC" w:rsidRDefault="004C1F55" w:rsidP="004C1F55">
      <w:pPr>
        <w:autoSpaceDE w:val="0"/>
        <w:autoSpaceDN w:val="0"/>
        <w:adjustRightInd w:val="0"/>
        <w:jc w:val="center"/>
        <w:rPr>
          <w:b/>
          <w:bCs/>
        </w:rPr>
      </w:pPr>
      <w:r w:rsidRPr="00F656BC">
        <w:rPr>
          <w:b/>
          <w:bCs/>
        </w:rPr>
        <w:t>OF THE STATE OF MISSOURI</w:t>
      </w:r>
    </w:p>
    <w:p w14:paraId="6BCAC320" w14:textId="77777777" w:rsidR="004C1F55" w:rsidRDefault="004C1F55" w:rsidP="004C1F55"/>
    <w:p w14:paraId="5CAC8D3F" w14:textId="77777777" w:rsidR="004C1F55" w:rsidRDefault="004C1F55" w:rsidP="004C1F55"/>
    <w:p w14:paraId="446D5B8B" w14:textId="01B5B0E3" w:rsidR="00771B00" w:rsidRDefault="004C1F55" w:rsidP="00771B00">
      <w:r w:rsidRPr="000167BC">
        <w:t xml:space="preserve">In the Matter </w:t>
      </w:r>
      <w:r w:rsidR="00BB41FA">
        <w:t xml:space="preserve">of </w:t>
      </w:r>
      <w:r>
        <w:t>Evergy Metro,</w:t>
      </w:r>
      <w:r w:rsidR="00771B00">
        <w:t xml:space="preserve"> Inc. d/b/a</w:t>
      </w:r>
      <w:r w:rsidR="00771B00">
        <w:tab/>
      </w:r>
      <w:r w:rsidR="00771B00">
        <w:tab/>
      </w:r>
      <w:r w:rsidRPr="000167BC">
        <w:t xml:space="preserve">) </w:t>
      </w:r>
      <w:r w:rsidR="00771B00">
        <w:tab/>
      </w:r>
      <w:r w:rsidR="00771B00">
        <w:tab/>
      </w:r>
      <w:r w:rsidR="00771B00">
        <w:tab/>
      </w:r>
      <w:r w:rsidR="00771B00">
        <w:tab/>
      </w:r>
      <w:r>
        <w:t xml:space="preserve"> </w:t>
      </w:r>
      <w:r w:rsidR="00771B00">
        <w:t xml:space="preserve">      </w:t>
      </w:r>
    </w:p>
    <w:p w14:paraId="70A49D5E" w14:textId="2F208418" w:rsidR="00771B00" w:rsidRDefault="00771B00" w:rsidP="00771B00">
      <w:r>
        <w:t xml:space="preserve">Evergy Missouri Metro’s Request for </w:t>
      </w:r>
      <w:r>
        <w:tab/>
      </w:r>
      <w:r>
        <w:tab/>
        <w:t>)</w:t>
      </w:r>
      <w:r>
        <w:tab/>
        <w:t>File No. ER-2022-0129</w:t>
      </w:r>
    </w:p>
    <w:p w14:paraId="1E8EA8B0" w14:textId="6CDB1EFE" w:rsidR="004C1F55" w:rsidRPr="000167BC" w:rsidRDefault="00771B00" w:rsidP="00771B00">
      <w:r>
        <w:t>Authority to Implement a General Rate</w:t>
      </w:r>
      <w:r w:rsidR="004C1F55">
        <w:tab/>
      </w:r>
      <w:r w:rsidR="004C1F55">
        <w:tab/>
      </w:r>
      <w:r w:rsidR="004C1F55" w:rsidRPr="000167BC">
        <w:t>)</w:t>
      </w:r>
      <w:r w:rsidR="004C1F55">
        <w:tab/>
        <w:t xml:space="preserve">          </w:t>
      </w:r>
    </w:p>
    <w:p w14:paraId="61EA393C" w14:textId="16C7446B" w:rsidR="004C1F55" w:rsidRDefault="00771B00" w:rsidP="004C1F55">
      <w:r>
        <w:t>Increase for Electric Service</w:t>
      </w:r>
      <w:r>
        <w:tab/>
      </w:r>
      <w:r>
        <w:tab/>
      </w:r>
      <w:r>
        <w:tab/>
      </w:r>
      <w:r w:rsidR="004C1F55">
        <w:tab/>
        <w:t>)</w:t>
      </w:r>
    </w:p>
    <w:p w14:paraId="75987357" w14:textId="748DD2D4" w:rsidR="009E15B8" w:rsidRDefault="009E15B8" w:rsidP="004C1F55"/>
    <w:p w14:paraId="033A3D45" w14:textId="77777777" w:rsidR="009E15B8" w:rsidRDefault="009E15B8" w:rsidP="009E15B8">
      <w:r w:rsidRPr="000167BC">
        <w:t xml:space="preserve">In the Matter </w:t>
      </w:r>
      <w:r>
        <w:t xml:space="preserve">of Evergy Missouri West, Inc. </w:t>
      </w:r>
      <w:r>
        <w:tab/>
      </w:r>
      <w:r>
        <w:tab/>
      </w:r>
      <w:r w:rsidRPr="000167BC">
        <w:t xml:space="preserve">) </w:t>
      </w:r>
      <w:r>
        <w:tab/>
      </w:r>
      <w:r>
        <w:tab/>
      </w:r>
      <w:r>
        <w:tab/>
      </w:r>
      <w:r>
        <w:tab/>
        <w:t xml:space="preserve">       </w:t>
      </w:r>
    </w:p>
    <w:p w14:paraId="6C4D30D8" w14:textId="77777777" w:rsidR="009E15B8" w:rsidRDefault="009E15B8" w:rsidP="009E15B8">
      <w:r>
        <w:t xml:space="preserve">d/b/a Evergy Missouri West’s Request for </w:t>
      </w:r>
      <w:r>
        <w:tab/>
      </w:r>
      <w:r>
        <w:tab/>
        <w:t>)</w:t>
      </w:r>
      <w:r>
        <w:tab/>
        <w:t>File No. ER-2022-0130</w:t>
      </w:r>
    </w:p>
    <w:p w14:paraId="6857B1D3" w14:textId="77777777" w:rsidR="009E15B8" w:rsidRPr="000167BC" w:rsidRDefault="009E15B8" w:rsidP="009E15B8">
      <w:r>
        <w:t>Authority to Implement a General Rate</w:t>
      </w:r>
      <w:r>
        <w:tab/>
      </w:r>
      <w:r>
        <w:tab/>
      </w:r>
      <w:r w:rsidRPr="000167BC">
        <w:t>)</w:t>
      </w:r>
      <w:r>
        <w:tab/>
        <w:t xml:space="preserve">          </w:t>
      </w:r>
    </w:p>
    <w:p w14:paraId="074DD707" w14:textId="77777777" w:rsidR="009E15B8" w:rsidRDefault="009E15B8" w:rsidP="009E15B8">
      <w:r>
        <w:t>Increase for Electric Service</w:t>
      </w:r>
      <w:r>
        <w:tab/>
      </w:r>
      <w:r>
        <w:tab/>
      </w:r>
      <w:r>
        <w:tab/>
      </w:r>
      <w:r>
        <w:tab/>
        <w:t>)</w:t>
      </w:r>
    </w:p>
    <w:p w14:paraId="7FDE0387" w14:textId="77777777" w:rsidR="009E15B8" w:rsidRDefault="009E15B8" w:rsidP="004C1F55"/>
    <w:p w14:paraId="562D4572" w14:textId="77777777" w:rsidR="004C1F55" w:rsidRPr="001F0517" w:rsidRDefault="004C1F55" w:rsidP="004C1F55"/>
    <w:p w14:paraId="21CE0AF8" w14:textId="77777777" w:rsidR="004C1F55" w:rsidRPr="00F656BC" w:rsidRDefault="004C1F55" w:rsidP="004C1F55">
      <w:pPr>
        <w:autoSpaceDE w:val="0"/>
        <w:autoSpaceDN w:val="0"/>
        <w:adjustRightInd w:val="0"/>
        <w:jc w:val="center"/>
        <w:rPr>
          <w:b/>
          <w:u w:val="single"/>
        </w:rPr>
      </w:pPr>
      <w:r w:rsidRPr="00F656BC">
        <w:rPr>
          <w:b/>
          <w:u w:val="single"/>
        </w:rPr>
        <w:t>APPLICATION TO INTERVENE</w:t>
      </w:r>
    </w:p>
    <w:p w14:paraId="78879CCA" w14:textId="77777777" w:rsidR="004C1F55" w:rsidRPr="00F656BC" w:rsidRDefault="004C1F55" w:rsidP="004C1F55">
      <w:pPr>
        <w:autoSpaceDE w:val="0"/>
        <w:autoSpaceDN w:val="0"/>
        <w:adjustRightInd w:val="0"/>
        <w:jc w:val="center"/>
        <w:rPr>
          <w:b/>
          <w:u w:val="single"/>
        </w:rPr>
      </w:pPr>
      <w:r w:rsidRPr="00F656BC">
        <w:rPr>
          <w:b/>
          <w:u w:val="single"/>
        </w:rPr>
        <w:t>OF RENEW MISSOURI</w:t>
      </w:r>
    </w:p>
    <w:p w14:paraId="0596E347" w14:textId="77777777" w:rsidR="004C1F55" w:rsidRPr="00F656BC" w:rsidRDefault="004C1F55" w:rsidP="004C1F55">
      <w:pPr>
        <w:autoSpaceDE w:val="0"/>
        <w:autoSpaceDN w:val="0"/>
        <w:adjustRightInd w:val="0"/>
        <w:jc w:val="center"/>
        <w:rPr>
          <w:b/>
          <w:u w:val="single"/>
        </w:rPr>
      </w:pPr>
    </w:p>
    <w:p w14:paraId="0899D1DE" w14:textId="77777777" w:rsidR="004C1F55" w:rsidRPr="00F656BC" w:rsidRDefault="004C1F55" w:rsidP="004C1F55">
      <w:pPr>
        <w:pStyle w:val="Default"/>
        <w:spacing w:line="480" w:lineRule="auto"/>
        <w:jc w:val="both"/>
      </w:pPr>
      <w:r w:rsidRPr="00F656BC">
        <w:tab/>
        <w:t>C</w:t>
      </w:r>
      <w:r>
        <w:t>OMES NOW, Renew Missouri Advocates</w:t>
      </w:r>
      <w:r w:rsidRPr="00F656BC">
        <w:t xml:space="preserve"> d/b/a Renew Missouri (“Renew Missouri”), </w:t>
      </w:r>
      <w:r>
        <w:t xml:space="preserve">and </w:t>
      </w:r>
      <w:r w:rsidRPr="00F656BC">
        <w:t xml:space="preserve">pursuant to </w:t>
      </w:r>
      <w:r>
        <w:t>20</w:t>
      </w:r>
      <w:r w:rsidRPr="00F656BC">
        <w:t xml:space="preserve"> CSR </w:t>
      </w:r>
      <w:r>
        <w:t>4</w:t>
      </w:r>
      <w:r w:rsidRPr="00F656BC">
        <w:t xml:space="preserve">240-2.075, applies to intervene </w:t>
      </w:r>
      <w:r>
        <w:t>in the above case. F</w:t>
      </w:r>
      <w:r w:rsidRPr="00F656BC">
        <w:t xml:space="preserve">or its </w:t>
      </w:r>
      <w:r>
        <w:t>Application</w:t>
      </w:r>
      <w:r w:rsidRPr="00F656BC">
        <w:t xml:space="preserve">, Renew Missouri states: </w:t>
      </w:r>
    </w:p>
    <w:p w14:paraId="1014F889" w14:textId="420E0F6C" w:rsidR="004C1F55" w:rsidRDefault="004C1F55" w:rsidP="004C1F55">
      <w:pPr>
        <w:pStyle w:val="Default"/>
        <w:numPr>
          <w:ilvl w:val="0"/>
          <w:numId w:val="1"/>
        </w:numPr>
        <w:spacing w:line="480" w:lineRule="auto"/>
        <w:ind w:left="0" w:firstLine="720"/>
        <w:jc w:val="both"/>
      </w:pPr>
      <w:r>
        <w:t>Renew Missouri</w:t>
      </w:r>
      <w:r w:rsidRPr="00F656BC">
        <w:t xml:space="preserve"> is a non-profit corporation organi</w:t>
      </w:r>
      <w:r>
        <w:t>zed under the laws of Missouri</w:t>
      </w:r>
      <w:r w:rsidRPr="00F656BC">
        <w:t xml:space="preserve"> with its principal plac</w:t>
      </w:r>
      <w:r>
        <w:t>e of business at 409 Vandiver, Building 5, Suite 205, Columbia, Missouri 65202</w:t>
      </w:r>
      <w:r w:rsidRPr="00F656BC">
        <w:t>. Renew Missouri is a registered fictitiou</w:t>
      </w:r>
      <w:r>
        <w:t xml:space="preserve">s name of Renew Missouri Advocates under § 417.200, </w:t>
      </w:r>
      <w:proofErr w:type="spellStart"/>
      <w:r>
        <w:t>RSMo</w:t>
      </w:r>
      <w:proofErr w:type="spellEnd"/>
      <w:r w:rsidRPr="00F656BC">
        <w:t>. Renew Missouri is a non-profit policy group whose mission is to transform Missouri into a leading state in renewable energy</w:t>
      </w:r>
      <w:r>
        <w:t xml:space="preserve"> and energy efficiency.</w:t>
      </w:r>
    </w:p>
    <w:p w14:paraId="0F8F4CCE" w14:textId="77777777" w:rsidR="004C1F55" w:rsidRDefault="004C1F55" w:rsidP="004C1F55">
      <w:pPr>
        <w:pStyle w:val="Default"/>
        <w:numPr>
          <w:ilvl w:val="0"/>
          <w:numId w:val="1"/>
        </w:numPr>
        <w:spacing w:line="480" w:lineRule="auto"/>
        <w:ind w:left="0" w:firstLine="720"/>
        <w:jc w:val="both"/>
      </w:pPr>
      <w:r>
        <w:t>As advocates for renewable energy and energy efficiency policy in Missouri, Renew Missouri’s interests are different than those of the general public and may be adversely affected by a final order arising from this case.</w:t>
      </w:r>
    </w:p>
    <w:p w14:paraId="078234AF" w14:textId="77777777" w:rsidR="004C1F55" w:rsidRDefault="004C1F55" w:rsidP="004C1F55">
      <w:pPr>
        <w:pStyle w:val="Default"/>
        <w:numPr>
          <w:ilvl w:val="0"/>
          <w:numId w:val="1"/>
        </w:numPr>
        <w:spacing w:line="480" w:lineRule="auto"/>
        <w:ind w:left="0" w:firstLine="720"/>
        <w:jc w:val="both"/>
      </w:pPr>
      <w:r>
        <w:t>Granting Renew Missouri</w:t>
      </w:r>
      <w:r w:rsidRPr="00F656BC">
        <w:t xml:space="preserve"> </w:t>
      </w:r>
      <w:r>
        <w:t>intervention</w:t>
      </w:r>
      <w:r w:rsidRPr="00F656BC">
        <w:t xml:space="preserve"> will serve the public interest by assisting the Commission’s record for decision in th</w:t>
      </w:r>
      <w:r>
        <w:t>is case, and n</w:t>
      </w:r>
      <w:r w:rsidRPr="00F656BC">
        <w:t>o party will be adversely</w:t>
      </w:r>
      <w:r>
        <w:t xml:space="preserve"> affected by such intervention.</w:t>
      </w:r>
    </w:p>
    <w:p w14:paraId="292BD9BE" w14:textId="77777777" w:rsidR="004C1F55" w:rsidRDefault="004C1F55" w:rsidP="004C1F55">
      <w:pPr>
        <w:pStyle w:val="Default"/>
        <w:numPr>
          <w:ilvl w:val="0"/>
          <w:numId w:val="1"/>
        </w:numPr>
        <w:spacing w:line="480" w:lineRule="auto"/>
        <w:ind w:left="0" w:firstLine="720"/>
        <w:jc w:val="both"/>
      </w:pPr>
      <w:r>
        <w:lastRenderedPageBreak/>
        <w:t>Renew Missouri has not yet taken a position in this case.</w:t>
      </w:r>
    </w:p>
    <w:p w14:paraId="124D2265" w14:textId="77777777" w:rsidR="004C1F55" w:rsidRPr="00F656BC" w:rsidRDefault="004C1F55" w:rsidP="004C1F55">
      <w:pPr>
        <w:pStyle w:val="Default"/>
        <w:numPr>
          <w:ilvl w:val="0"/>
          <w:numId w:val="1"/>
        </w:numPr>
        <w:spacing w:line="480" w:lineRule="auto"/>
        <w:ind w:left="0" w:firstLine="720"/>
      </w:pPr>
      <w:r w:rsidRPr="00F656BC">
        <w:t>Pleadings, notices and other correspondence in t</w:t>
      </w:r>
      <w:r>
        <w:t>his case should be directed to undersigned counsel.</w:t>
      </w:r>
    </w:p>
    <w:p w14:paraId="342D4466" w14:textId="77777777" w:rsidR="004C1F55" w:rsidRPr="00F656BC" w:rsidRDefault="004C1F55" w:rsidP="004C1F55">
      <w:pPr>
        <w:pStyle w:val="Default"/>
        <w:spacing w:line="480" w:lineRule="auto"/>
        <w:ind w:firstLine="720"/>
        <w:jc w:val="both"/>
      </w:pPr>
      <w:r w:rsidRPr="00F656BC">
        <w:t xml:space="preserve">WHEREFORE, Renew Missouri respectfully requests that the Commission grant this </w:t>
      </w:r>
      <w:r>
        <w:rPr>
          <w:i/>
        </w:rPr>
        <w:t>Application</w:t>
      </w:r>
      <w:r w:rsidRPr="002C3F83">
        <w:rPr>
          <w:i/>
        </w:rPr>
        <w:t xml:space="preserve"> to Intervene</w:t>
      </w:r>
      <w:r w:rsidRPr="00F656BC">
        <w:t xml:space="preserve">, along with any further relief the Commission deems proper. </w:t>
      </w:r>
    </w:p>
    <w:p w14:paraId="5E9CC52A" w14:textId="36BE4348" w:rsidR="007F3EEA" w:rsidRDefault="004C1F55" w:rsidP="00771B00">
      <w:pPr>
        <w:pStyle w:val="Default"/>
        <w:ind w:left="4320" w:firstLine="720"/>
      </w:pPr>
      <w:r w:rsidRPr="00F656BC">
        <w:t xml:space="preserve">Respectfully, </w:t>
      </w:r>
      <w:r w:rsidR="00771B00">
        <w:t xml:space="preserve"> </w:t>
      </w:r>
    </w:p>
    <w:p w14:paraId="3A17753B" w14:textId="77777777" w:rsidR="007F3EEA" w:rsidRDefault="007F3EEA" w:rsidP="004C1F55">
      <w:pPr>
        <w:rPr>
          <w:rFonts w:eastAsia="Calibri"/>
        </w:rPr>
      </w:pPr>
    </w:p>
    <w:p w14:paraId="5A9E5B30" w14:textId="5A4281AF" w:rsidR="004C1F55" w:rsidRPr="00095E47" w:rsidRDefault="004C1F55" w:rsidP="004C1F55">
      <w:pPr>
        <w:ind w:left="4320" w:firstLine="720"/>
        <w:rPr>
          <w:b/>
          <w:u w:val="single"/>
        </w:rPr>
      </w:pPr>
      <w:r w:rsidRPr="00095E47">
        <w:rPr>
          <w:b/>
          <w:u w:val="single"/>
        </w:rPr>
        <w:t xml:space="preserve">/s/ </w:t>
      </w:r>
      <w:r>
        <w:rPr>
          <w:b/>
          <w:u w:val="single"/>
        </w:rPr>
        <w:t>Alissa Greenwald</w:t>
      </w:r>
      <w:r w:rsidR="009E15B8">
        <w:rPr>
          <w:b/>
          <w:u w:val="single"/>
        </w:rPr>
        <w:tab/>
      </w:r>
      <w:r w:rsidR="009E15B8">
        <w:rPr>
          <w:b/>
          <w:u w:val="single"/>
        </w:rPr>
        <w:tab/>
      </w:r>
      <w:r w:rsidR="009E15B8">
        <w:rPr>
          <w:b/>
          <w:u w:val="single"/>
        </w:rPr>
        <w:tab/>
      </w:r>
    </w:p>
    <w:p w14:paraId="081D1470" w14:textId="77777777" w:rsidR="004C1F55" w:rsidRPr="00095E47" w:rsidRDefault="004C1F55" w:rsidP="004C1F55">
      <w:r w:rsidRPr="00095E47">
        <w:tab/>
      </w:r>
      <w:r w:rsidRPr="00095E47">
        <w:tab/>
      </w:r>
      <w:r w:rsidRPr="00095E47">
        <w:tab/>
      </w:r>
      <w:r w:rsidRPr="00095E47">
        <w:tab/>
      </w:r>
      <w:r w:rsidRPr="00095E47">
        <w:tab/>
      </w:r>
      <w:r w:rsidRPr="00095E47">
        <w:tab/>
      </w:r>
      <w:r w:rsidRPr="00095E47">
        <w:tab/>
      </w:r>
      <w:r>
        <w:t>Alissa Greenwald</w:t>
      </w:r>
      <w:r w:rsidRPr="00095E47">
        <w:t xml:space="preserve">, Mo. Bar No. </w:t>
      </w:r>
      <w:r>
        <w:t>73727</w:t>
      </w:r>
    </w:p>
    <w:p w14:paraId="5EA5B18D" w14:textId="77777777" w:rsidR="004C1F55" w:rsidRDefault="004C1F55" w:rsidP="004C1F55">
      <w:pPr>
        <w:ind w:left="4320"/>
      </w:pPr>
      <w:r w:rsidRPr="00095E47">
        <w:t xml:space="preserve"> </w:t>
      </w:r>
      <w:r w:rsidRPr="00095E47">
        <w:tab/>
      </w:r>
      <w:r>
        <w:t>P.O. Box 413071</w:t>
      </w:r>
      <w:r w:rsidRPr="00095E47">
        <w:tab/>
      </w:r>
    </w:p>
    <w:p w14:paraId="15995627" w14:textId="77777777" w:rsidR="004C1F55" w:rsidRPr="00095E47" w:rsidRDefault="004C1F55" w:rsidP="004C1F55">
      <w:pPr>
        <w:ind w:left="4320" w:firstLine="720"/>
      </w:pPr>
      <w:r>
        <w:t>Kansas City</w:t>
      </w:r>
      <w:r w:rsidRPr="00095E47">
        <w:t xml:space="preserve">, MO </w:t>
      </w:r>
      <w:r>
        <w:t>64141</w:t>
      </w:r>
      <w:r w:rsidRPr="00095E47">
        <w:t xml:space="preserve"> </w:t>
      </w:r>
    </w:p>
    <w:p w14:paraId="368AC72C" w14:textId="77777777" w:rsidR="004C1F55" w:rsidRPr="001C03E4" w:rsidRDefault="004C1F55" w:rsidP="004C1F55">
      <w:pPr>
        <w:ind w:left="5040"/>
      </w:pPr>
      <w:r w:rsidRPr="001C03E4">
        <w:t>T: (</w:t>
      </w:r>
      <w:r>
        <w:t>913</w:t>
      </w:r>
      <w:r w:rsidRPr="001C03E4">
        <w:t>) 30</w:t>
      </w:r>
      <w:r>
        <w:t>2</w:t>
      </w:r>
      <w:r w:rsidRPr="001C03E4">
        <w:t>-</w:t>
      </w:r>
      <w:r>
        <w:t>5567</w:t>
      </w:r>
      <w:r w:rsidRPr="001C03E4">
        <w:t xml:space="preserve"> </w:t>
      </w:r>
    </w:p>
    <w:p w14:paraId="0507B4E3" w14:textId="0C4DE6FC" w:rsidR="004C1F55" w:rsidRDefault="004C1F55" w:rsidP="004C1F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545C">
        <w:t>alissa@renewmo.org</w:t>
      </w:r>
    </w:p>
    <w:p w14:paraId="2D708CB6" w14:textId="23A30F71" w:rsidR="00DB545C" w:rsidRDefault="00DB545C" w:rsidP="004C1F55"/>
    <w:p w14:paraId="419416E0" w14:textId="3D94DB6D" w:rsidR="00DB545C" w:rsidRPr="0028498A" w:rsidRDefault="00DB545C" w:rsidP="004C1F55">
      <w:pPr>
        <w:rPr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498A">
        <w:rPr>
          <w:b/>
          <w:bCs/>
          <w:u w:val="single"/>
        </w:rPr>
        <w:t>/s/ Andrew Linhares</w:t>
      </w:r>
      <w:r w:rsidR="009E15B8">
        <w:rPr>
          <w:b/>
          <w:bCs/>
          <w:u w:val="single"/>
        </w:rPr>
        <w:tab/>
      </w:r>
      <w:r w:rsidR="009E15B8">
        <w:rPr>
          <w:b/>
          <w:bCs/>
          <w:u w:val="single"/>
        </w:rPr>
        <w:tab/>
      </w:r>
      <w:r w:rsidR="009E15B8">
        <w:rPr>
          <w:b/>
          <w:bCs/>
          <w:u w:val="single"/>
        </w:rPr>
        <w:tab/>
      </w:r>
    </w:p>
    <w:p w14:paraId="6CD4DE33" w14:textId="24817AD6" w:rsidR="00DB545C" w:rsidRDefault="00DB545C" w:rsidP="004C1F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Andrew Linhares, Mo. Bar No. </w:t>
      </w:r>
      <w:r w:rsidR="009E15B8">
        <w:t>63973</w:t>
      </w:r>
    </w:p>
    <w:p w14:paraId="0907EFB7" w14:textId="32D80D56" w:rsidR="00DB545C" w:rsidRDefault="00DB545C" w:rsidP="004C1F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3115 S. Grand Blvd, Suite 600</w:t>
      </w:r>
    </w:p>
    <w:p w14:paraId="25845C75" w14:textId="0DD9E627" w:rsidR="00DB545C" w:rsidRDefault="00DB545C" w:rsidP="004C1F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St. Louis, MO 63118</w:t>
      </w:r>
    </w:p>
    <w:p w14:paraId="7B5F1EE3" w14:textId="4F368FB9" w:rsidR="005322A8" w:rsidRDefault="005322A8" w:rsidP="004C1F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T: (314) 471-9973</w:t>
      </w:r>
    </w:p>
    <w:p w14:paraId="7B349A46" w14:textId="4E3B4645" w:rsidR="005322A8" w:rsidRDefault="005322A8" w:rsidP="004C1F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andrew@renewmo.org</w:t>
      </w:r>
    </w:p>
    <w:p w14:paraId="13B30A09" w14:textId="77777777" w:rsidR="004C1F55" w:rsidRPr="00095E47" w:rsidRDefault="004C1F55" w:rsidP="004C1F55">
      <w:pPr>
        <w:ind w:left="5040"/>
      </w:pPr>
    </w:p>
    <w:p w14:paraId="5694BD21" w14:textId="155F1109" w:rsidR="004C1F55" w:rsidRPr="00095E47" w:rsidRDefault="004C1F55" w:rsidP="004C1F55">
      <w:pPr>
        <w:spacing w:line="480" w:lineRule="auto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Attorney</w:t>
      </w:r>
      <w:r w:rsidR="00DB545C">
        <w:rPr>
          <w:rFonts w:eastAsia="Calibri"/>
        </w:rPr>
        <w:t>s</w:t>
      </w:r>
      <w:r>
        <w:rPr>
          <w:rFonts w:eastAsia="Calibri"/>
        </w:rPr>
        <w:t xml:space="preserve"> for Renew Missouri</w:t>
      </w:r>
    </w:p>
    <w:p w14:paraId="23288E3B" w14:textId="77777777" w:rsidR="004C1F55" w:rsidRPr="00095E47" w:rsidRDefault="004C1F55" w:rsidP="004C1F55">
      <w:pPr>
        <w:ind w:left="360"/>
        <w:jc w:val="center"/>
        <w:rPr>
          <w:u w:val="single"/>
        </w:rPr>
      </w:pPr>
      <w:r w:rsidRPr="00095E47">
        <w:rPr>
          <w:u w:val="single"/>
        </w:rPr>
        <w:t>Certificate of Service</w:t>
      </w:r>
    </w:p>
    <w:p w14:paraId="65E52ED8" w14:textId="77777777" w:rsidR="004C1F55" w:rsidRPr="00095E47" w:rsidRDefault="004C1F55" w:rsidP="004C1F55">
      <w:pPr>
        <w:ind w:left="360"/>
        <w:jc w:val="center"/>
        <w:rPr>
          <w:u w:val="single"/>
        </w:rPr>
      </w:pPr>
    </w:p>
    <w:p w14:paraId="24430444" w14:textId="2B252A64" w:rsidR="004C1F55" w:rsidRPr="00095E47" w:rsidRDefault="004C1F55" w:rsidP="004C1F55">
      <w:pPr>
        <w:ind w:left="360"/>
      </w:pPr>
      <w:r w:rsidRPr="00095E47">
        <w:t xml:space="preserve">I hereby certify that copies of the foregoing have been emailed to all counsel of record this </w:t>
      </w:r>
      <w:r w:rsidR="009E15B8" w:rsidRPr="00907F8F">
        <w:t>3</w:t>
      </w:r>
      <w:r w:rsidR="00907F8F" w:rsidRPr="00907F8F">
        <w:t>1st</w:t>
      </w:r>
      <w:r w:rsidR="00856891">
        <w:t xml:space="preserve"> </w:t>
      </w:r>
      <w:r w:rsidRPr="00095E47">
        <w:t xml:space="preserve">day of </w:t>
      </w:r>
      <w:r w:rsidR="00DB545C">
        <w:t xml:space="preserve">January </w:t>
      </w:r>
      <w:r w:rsidRPr="00095E47">
        <w:t>20</w:t>
      </w:r>
      <w:r>
        <w:t>2</w:t>
      </w:r>
      <w:r w:rsidR="00DB545C">
        <w:t>2</w:t>
      </w:r>
      <w:r w:rsidRPr="00095E47">
        <w:t>:</w:t>
      </w:r>
    </w:p>
    <w:p w14:paraId="3A07587B" w14:textId="77777777" w:rsidR="004C1F55" w:rsidRPr="00095E47" w:rsidRDefault="004C1F55" w:rsidP="004C1F55">
      <w:pPr>
        <w:ind w:left="360"/>
      </w:pPr>
    </w:p>
    <w:p w14:paraId="3B1E668E" w14:textId="5330305D" w:rsidR="004C1F55" w:rsidRPr="009E15B8" w:rsidRDefault="004C1F55" w:rsidP="009E15B8">
      <w:pPr>
        <w:ind w:left="360"/>
        <w:rPr>
          <w:b/>
          <w:u w:val="single"/>
        </w:rPr>
      </w:pPr>
      <w:r w:rsidRPr="00095E47">
        <w:tab/>
      </w:r>
      <w:r w:rsidRPr="00095E47">
        <w:tab/>
      </w:r>
      <w:r w:rsidRPr="00095E47">
        <w:tab/>
      </w:r>
      <w:r w:rsidRPr="00095E47">
        <w:tab/>
      </w:r>
      <w:r w:rsidRPr="00095E47">
        <w:tab/>
      </w:r>
      <w:r w:rsidRPr="00095E47">
        <w:tab/>
      </w:r>
      <w:r w:rsidRPr="00095E47">
        <w:tab/>
      </w:r>
      <w:r w:rsidRPr="009E15B8">
        <w:rPr>
          <w:b/>
          <w:u w:val="single"/>
        </w:rPr>
        <w:t>/s/ Alissa Greenwald</w:t>
      </w:r>
      <w:r w:rsidR="009E15B8">
        <w:rPr>
          <w:b/>
          <w:u w:val="single"/>
        </w:rPr>
        <w:tab/>
      </w:r>
      <w:r w:rsidR="009E15B8">
        <w:rPr>
          <w:b/>
          <w:u w:val="single"/>
        </w:rPr>
        <w:tab/>
      </w:r>
      <w:r w:rsidR="009E15B8">
        <w:rPr>
          <w:b/>
          <w:u w:val="single"/>
        </w:rPr>
        <w:tab/>
      </w:r>
    </w:p>
    <w:p w14:paraId="18512550" w14:textId="77777777" w:rsidR="004C1F55" w:rsidRPr="00F656BC" w:rsidRDefault="004C1F55" w:rsidP="004C1F55">
      <w:pPr>
        <w:autoSpaceDE w:val="0"/>
        <w:autoSpaceDN w:val="0"/>
        <w:adjustRightInd w:val="0"/>
        <w:ind w:left="4320" w:firstLine="720"/>
      </w:pPr>
    </w:p>
    <w:p w14:paraId="7C112BBA" w14:textId="77777777" w:rsidR="004C1F55" w:rsidRPr="00F656BC" w:rsidRDefault="004C1F55" w:rsidP="004C1F55">
      <w:pPr>
        <w:pStyle w:val="Default"/>
        <w:spacing w:line="480" w:lineRule="auto"/>
      </w:pPr>
    </w:p>
    <w:p w14:paraId="2897CF5A" w14:textId="77777777" w:rsidR="00D90814" w:rsidRDefault="00D90814"/>
    <w:sectPr w:rsidR="00D90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45D12"/>
    <w:multiLevelType w:val="hybridMultilevel"/>
    <w:tmpl w:val="D8BE7A58"/>
    <w:lvl w:ilvl="0" w:tplc="A04E7D1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55"/>
    <w:rsid w:val="0012113A"/>
    <w:rsid w:val="0028498A"/>
    <w:rsid w:val="004C1F55"/>
    <w:rsid w:val="005322A8"/>
    <w:rsid w:val="00572028"/>
    <w:rsid w:val="00727E02"/>
    <w:rsid w:val="00771B00"/>
    <w:rsid w:val="007F3EEA"/>
    <w:rsid w:val="00856891"/>
    <w:rsid w:val="00907F8F"/>
    <w:rsid w:val="009E15B8"/>
    <w:rsid w:val="00B22364"/>
    <w:rsid w:val="00BB41FA"/>
    <w:rsid w:val="00D90814"/>
    <w:rsid w:val="00DB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92F6F5"/>
  <w15:chartTrackingRefBased/>
  <w15:docId w15:val="{222F6AB4-9D00-9C4E-B0DF-96D7CE4B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F5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1F5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7F3E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Greenwald</dc:creator>
  <cp:keywords/>
  <dc:description/>
  <cp:lastModifiedBy>Alissa Greenwald</cp:lastModifiedBy>
  <cp:revision>4</cp:revision>
  <dcterms:created xsi:type="dcterms:W3CDTF">2022-01-31T15:55:00Z</dcterms:created>
  <dcterms:modified xsi:type="dcterms:W3CDTF">2022-01-31T15:58:00Z</dcterms:modified>
</cp:coreProperties>
</file>