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04" w:rsidRPr="005A3504" w:rsidRDefault="005A3504" w:rsidP="005A3504">
      <w:pPr>
        <w:spacing w:after="0" w:line="240" w:lineRule="auto"/>
        <w:rPr>
          <w:rFonts w:ascii="Calibri" w:eastAsia="Times New Roman" w:hAnsi="Calibri" w:cs="Times New Roman"/>
        </w:rPr>
      </w:pPr>
      <w:r w:rsidRPr="005A3504">
        <w:rPr>
          <w:rFonts w:ascii="Calibri" w:eastAsia="Times New Roman" w:hAnsi="Calibri" w:cs="Times New Roman"/>
        </w:rPr>
        <w:t xml:space="preserve">This is a statement from myself Candace Taylor.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Attorney Rick from LG is stating that from the date of "Bernadette Taylor" (mother) death 12/2011 until October of 2012 when I turned services over in my name "Candace Taylor" LG will not collect monies on balance that was do during that time from… Please note between the dates of my mother death until October of 2012 Laclede Gas collected $440 from me for services Rick stated (Quote): Laclede Gas was not going to use against me since the services where not in my name and I am not responsible for the billing during that time… (</w:t>
      </w:r>
      <w:bookmarkStart w:id="0" w:name="_GoBack"/>
      <w:bookmarkEnd w:id="0"/>
      <w:r w:rsidRPr="005A3504">
        <w:rPr>
          <w:rFonts w:ascii="Calibri" w:eastAsia="Times New Roman" w:hAnsi="Calibri" w:cs="Times New Roman"/>
        </w:rPr>
        <w:t>Please forward those payments in a check back to me.</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 In June of 2014 when I received my first bill in my new home I called into LG to see what was going on … I asked LG attorney Rick to provide myself and the court with that phone call to customer service, LG attorney failed to provide this first recorded phone call for my records.</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Again I asked Attorney Rick form LG to provide me with the phones calls I had with LG customer service (failed to provide)… After LG technician came out to 4656 Lee </w:t>
      </w:r>
      <w:proofErr w:type="spellStart"/>
      <w:r w:rsidRPr="005A3504">
        <w:rPr>
          <w:rFonts w:ascii="Calibri" w:eastAsia="Times New Roman" w:hAnsi="Calibri" w:cs="Times New Roman"/>
        </w:rPr>
        <w:t>ave</w:t>
      </w:r>
      <w:proofErr w:type="spellEnd"/>
      <w:r w:rsidRPr="005A3504">
        <w:rPr>
          <w:rFonts w:ascii="Calibri" w:eastAsia="Times New Roman" w:hAnsi="Calibri" w:cs="Times New Roman"/>
        </w:rPr>
        <w:t xml:space="preserve"> in Aug of 2014 to read the meter the tech told me that the meter had not changed or moved since March of 2012… When I called LG back to let them know what he said they set a special meter read as you can see in exhibit 6. For another tech to come out in Oct to pull the meter and 4658 and 4656 to make sure there was no switch in the meters.</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  LG tech said they come out randomly and read meters and the last time they came out to do a manual read was May of 2012 and the meter was still the exact same and had not moved.</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LG Attorney gave a lot of questions for billing at 4656 Lee </w:t>
      </w:r>
      <w:proofErr w:type="spellStart"/>
      <w:r w:rsidRPr="005A3504">
        <w:rPr>
          <w:rFonts w:ascii="Calibri" w:eastAsia="Times New Roman" w:hAnsi="Calibri" w:cs="Times New Roman"/>
        </w:rPr>
        <w:t>ave</w:t>
      </w:r>
      <w:proofErr w:type="spellEnd"/>
      <w:r w:rsidRPr="005A3504">
        <w:rPr>
          <w:rFonts w:ascii="Calibri" w:eastAsia="Times New Roman" w:hAnsi="Calibri" w:cs="Times New Roman"/>
        </w:rPr>
        <w:t xml:space="preserve"> after he stated LG will not be penalizing me for anything prior to Oct of 2012 (before the bill was turned over to my name.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The recording that was played by Attorney Rick, he stated that the recording took place on October 8th 2012… There was no date given on the recording to verify this. The only date I heard was given from LG Attorney Rick.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Regarding all the questions Attorney Rick from LG had about 4658 Lee </w:t>
      </w:r>
      <w:proofErr w:type="spellStart"/>
      <w:r w:rsidRPr="005A3504">
        <w:rPr>
          <w:rFonts w:ascii="Calibri" w:eastAsia="Times New Roman" w:hAnsi="Calibri" w:cs="Times New Roman"/>
        </w:rPr>
        <w:t>ave</w:t>
      </w:r>
      <w:proofErr w:type="spellEnd"/>
      <w:r w:rsidRPr="005A3504">
        <w:rPr>
          <w:rFonts w:ascii="Calibri" w:eastAsia="Times New Roman" w:hAnsi="Calibri" w:cs="Times New Roman"/>
        </w:rPr>
        <w:t xml:space="preserve"> and checking my records.  Since the services was cut off by the Fire department in Nov of 2012 and never turned back on because of a small gas leak.  Checking my records.  They should not have been getting payments with no Gas being used at this home. This had been vacant since 2010 as I look at the reading they go down and up. This shows me how LG is negligent in their billing. If anything the reads should have always stated the same especial during the summer months. LG owes me $395.00 for paying on these bills for not even having service.</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Attorney Rick also stated that I possible could have gotten the bills mixed up because I was paying $50.00 a month on 4658 Lee when LG stated that 4656 lee would only be $30.00 a month with no service… If the phone calls that I requested was provide I had with customer services he would not have questioned this.  There are several phone calls that have happen before and after Oct/08/2012</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In </w:t>
      </w:r>
      <w:proofErr w:type="spellStart"/>
      <w:r w:rsidRPr="005A3504">
        <w:rPr>
          <w:rFonts w:ascii="Calibri" w:eastAsia="Times New Roman" w:hAnsi="Calibri" w:cs="Times New Roman"/>
        </w:rPr>
        <w:t>Ms</w:t>
      </w:r>
      <w:proofErr w:type="spellEnd"/>
      <w:r w:rsidRPr="005A3504">
        <w:rPr>
          <w:rFonts w:ascii="Calibri" w:eastAsia="Times New Roman" w:hAnsi="Calibri" w:cs="Times New Roman"/>
        </w:rPr>
        <w:t xml:space="preserve"> </w:t>
      </w:r>
      <w:proofErr w:type="spellStart"/>
      <w:r w:rsidRPr="005A3504">
        <w:rPr>
          <w:rFonts w:ascii="Calibri" w:eastAsia="Times New Roman" w:hAnsi="Calibri" w:cs="Times New Roman"/>
        </w:rPr>
        <w:t>Trachsel</w:t>
      </w:r>
      <w:proofErr w:type="spellEnd"/>
      <w:r w:rsidRPr="005A3504">
        <w:rPr>
          <w:rFonts w:ascii="Calibri" w:eastAsia="Times New Roman" w:hAnsi="Calibri" w:cs="Times New Roman"/>
        </w:rPr>
        <w:t xml:space="preserve"> comments she stated that she was unsure if the services where cut off voluntarily or involuntarily… Facts they received a payment of $100.00 after services where cut off. This proves that I was making payments to my account without receiving bills from LG.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After reviewing Exhibit 6 and </w:t>
      </w:r>
      <w:proofErr w:type="spellStart"/>
      <w:r w:rsidRPr="005A3504">
        <w:rPr>
          <w:rFonts w:ascii="Calibri" w:eastAsia="Times New Roman" w:hAnsi="Calibri" w:cs="Times New Roman"/>
        </w:rPr>
        <w:t>Ms</w:t>
      </w:r>
      <w:proofErr w:type="spellEnd"/>
      <w:r w:rsidRPr="005A3504">
        <w:rPr>
          <w:rFonts w:ascii="Calibri" w:eastAsia="Times New Roman" w:hAnsi="Calibri" w:cs="Times New Roman"/>
        </w:rPr>
        <w:t xml:space="preserve"> </w:t>
      </w:r>
      <w:proofErr w:type="spellStart"/>
      <w:r w:rsidRPr="005A3504">
        <w:rPr>
          <w:rFonts w:ascii="Calibri" w:eastAsia="Times New Roman" w:hAnsi="Calibri" w:cs="Times New Roman"/>
        </w:rPr>
        <w:t>Trachsel</w:t>
      </w:r>
      <w:proofErr w:type="spellEnd"/>
      <w:r w:rsidRPr="005A3504">
        <w:rPr>
          <w:rFonts w:ascii="Calibri" w:eastAsia="Times New Roman" w:hAnsi="Calibri" w:cs="Times New Roman"/>
        </w:rPr>
        <w:t xml:space="preserve"> comments there is no proof that the thermostat was set at 68 degrees, not even from the tech notes or anything given to the court… also did the tech say that they thermostat was set in the off position.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In </w:t>
      </w:r>
      <w:proofErr w:type="spellStart"/>
      <w:r w:rsidRPr="005A3504">
        <w:rPr>
          <w:rFonts w:ascii="Calibri" w:eastAsia="Times New Roman" w:hAnsi="Calibri" w:cs="Times New Roman"/>
        </w:rPr>
        <w:t>Ms</w:t>
      </w:r>
      <w:proofErr w:type="spellEnd"/>
      <w:r w:rsidRPr="005A3504">
        <w:rPr>
          <w:rFonts w:ascii="Calibri" w:eastAsia="Times New Roman" w:hAnsi="Calibri" w:cs="Times New Roman"/>
        </w:rPr>
        <w:t xml:space="preserve"> </w:t>
      </w:r>
      <w:proofErr w:type="spellStart"/>
      <w:r w:rsidRPr="005A3504">
        <w:rPr>
          <w:rFonts w:ascii="Calibri" w:eastAsia="Times New Roman" w:hAnsi="Calibri" w:cs="Times New Roman"/>
        </w:rPr>
        <w:t>Trachsel</w:t>
      </w:r>
      <w:proofErr w:type="spellEnd"/>
      <w:r w:rsidRPr="005A3504">
        <w:rPr>
          <w:rFonts w:ascii="Calibri" w:eastAsia="Times New Roman" w:hAnsi="Calibri" w:cs="Times New Roman"/>
        </w:rPr>
        <w:t xml:space="preserve"> comments she is unsure what happens with the billing if the stove and hot water is not used during the winter months.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r w:rsidRPr="005A3504">
        <w:rPr>
          <w:rFonts w:ascii="Calibri" w:eastAsia="Times New Roman" w:hAnsi="Calibri" w:cs="Times New Roman"/>
        </w:rPr>
        <w:t xml:space="preserve">Ms. </w:t>
      </w:r>
      <w:proofErr w:type="spellStart"/>
      <w:r w:rsidRPr="005A3504">
        <w:rPr>
          <w:rFonts w:ascii="Calibri" w:eastAsia="Times New Roman" w:hAnsi="Calibri" w:cs="Times New Roman"/>
        </w:rPr>
        <w:t>Trachsel</w:t>
      </w:r>
      <w:proofErr w:type="spellEnd"/>
      <w:r w:rsidRPr="005A3504">
        <w:rPr>
          <w:rFonts w:ascii="Calibri" w:eastAsia="Times New Roman" w:hAnsi="Calibri" w:cs="Times New Roman"/>
        </w:rPr>
        <w:t xml:space="preserve"> stated that they received change of address from USPS from 4656 lee to my </w:t>
      </w:r>
      <w:proofErr w:type="spellStart"/>
      <w:r w:rsidRPr="005A3504">
        <w:rPr>
          <w:rFonts w:ascii="Calibri" w:eastAsia="Times New Roman" w:hAnsi="Calibri" w:cs="Times New Roman"/>
        </w:rPr>
        <w:t>Brambe</w:t>
      </w:r>
      <w:proofErr w:type="spellEnd"/>
      <w:r w:rsidRPr="005A3504">
        <w:rPr>
          <w:rFonts w:ascii="Calibri" w:eastAsia="Times New Roman" w:hAnsi="Calibri" w:cs="Times New Roman"/>
        </w:rPr>
        <w:t xml:space="preserve"> address (no date given) I lived at this home from March/2012- May of 2013. She also stated that they received an unable to deliver to in January of 2014 in May of 2013 I changed my address again with USPS. The date that </w:t>
      </w:r>
      <w:proofErr w:type="spellStart"/>
      <w:r w:rsidRPr="005A3504">
        <w:rPr>
          <w:rFonts w:ascii="Calibri" w:eastAsia="Times New Roman" w:hAnsi="Calibri" w:cs="Times New Roman"/>
        </w:rPr>
        <w:t>Ms</w:t>
      </w:r>
      <w:proofErr w:type="spellEnd"/>
      <w:r w:rsidRPr="005A3504">
        <w:rPr>
          <w:rFonts w:ascii="Calibri" w:eastAsia="Times New Roman" w:hAnsi="Calibri" w:cs="Times New Roman"/>
        </w:rPr>
        <w:t xml:space="preserve"> </w:t>
      </w:r>
      <w:proofErr w:type="spellStart"/>
      <w:r w:rsidRPr="005A3504">
        <w:rPr>
          <w:rFonts w:ascii="Calibri" w:eastAsia="Times New Roman" w:hAnsi="Calibri" w:cs="Times New Roman"/>
        </w:rPr>
        <w:t>T</w:t>
      </w:r>
      <w:r>
        <w:rPr>
          <w:rFonts w:ascii="Calibri" w:eastAsia="Times New Roman" w:hAnsi="Calibri" w:cs="Times New Roman"/>
        </w:rPr>
        <w:t>r</w:t>
      </w:r>
      <w:r w:rsidRPr="005A3504">
        <w:rPr>
          <w:rFonts w:ascii="Calibri" w:eastAsia="Times New Roman" w:hAnsi="Calibri" w:cs="Times New Roman"/>
        </w:rPr>
        <w:t>achsel</w:t>
      </w:r>
      <w:proofErr w:type="spellEnd"/>
      <w:r w:rsidRPr="005A3504">
        <w:rPr>
          <w:rFonts w:ascii="Calibri" w:eastAsia="Times New Roman" w:hAnsi="Calibri" w:cs="Times New Roman"/>
        </w:rPr>
        <w:t xml:space="preserve"> stated is 01/2014 not sure where it came from (I do </w:t>
      </w:r>
      <w:r w:rsidRPr="005A3504">
        <w:rPr>
          <w:rFonts w:ascii="Calibri" w:eastAsia="Times New Roman" w:hAnsi="Calibri" w:cs="Times New Roman"/>
        </w:rPr>
        <w:lastRenderedPageBreak/>
        <w:t xml:space="preserve">not have some on the Exhibits </w:t>
      </w:r>
      <w:proofErr w:type="spellStart"/>
      <w:r w:rsidRPr="005A3504">
        <w:rPr>
          <w:rFonts w:ascii="Calibri" w:eastAsia="Times New Roman" w:hAnsi="Calibri" w:cs="Times New Roman"/>
        </w:rPr>
        <w:t>becaause</w:t>
      </w:r>
      <w:proofErr w:type="spellEnd"/>
      <w:r w:rsidRPr="005A3504">
        <w:rPr>
          <w:rFonts w:ascii="Calibri" w:eastAsia="Times New Roman" w:hAnsi="Calibri" w:cs="Times New Roman"/>
        </w:rPr>
        <w:t xml:space="preserve"> the court clerk needed them to upload to the sys). But if I'm not mistaken didn’t some of the bills the LG provided have 4 Laurel </w:t>
      </w:r>
      <w:proofErr w:type="spellStart"/>
      <w:r w:rsidRPr="005A3504">
        <w:rPr>
          <w:rFonts w:ascii="Calibri" w:eastAsia="Times New Roman" w:hAnsi="Calibri" w:cs="Times New Roman"/>
        </w:rPr>
        <w:t>ct</w:t>
      </w:r>
      <w:proofErr w:type="spellEnd"/>
      <w:r w:rsidRPr="005A3504">
        <w:rPr>
          <w:rFonts w:ascii="Calibri" w:eastAsia="Times New Roman" w:hAnsi="Calibri" w:cs="Times New Roman"/>
        </w:rPr>
        <w:t xml:space="preserve"> on them?    </w:t>
      </w:r>
    </w:p>
    <w:p w:rsidR="005A3504" w:rsidRPr="005A3504" w:rsidRDefault="005A3504" w:rsidP="005A3504">
      <w:pPr>
        <w:numPr>
          <w:ilvl w:val="0"/>
          <w:numId w:val="1"/>
        </w:numPr>
        <w:spacing w:after="0" w:line="240" w:lineRule="auto"/>
        <w:ind w:left="540"/>
        <w:textAlignment w:val="center"/>
        <w:rPr>
          <w:rFonts w:ascii="Times New Roman" w:eastAsia="Times New Roman" w:hAnsi="Times New Roman" w:cs="Times New Roman"/>
          <w:sz w:val="24"/>
          <w:szCs w:val="24"/>
        </w:rPr>
      </w:pPr>
      <w:proofErr w:type="spellStart"/>
      <w:r w:rsidRPr="005A3504">
        <w:rPr>
          <w:rFonts w:ascii="Calibri" w:eastAsia="Times New Roman" w:hAnsi="Calibri" w:cs="Times New Roman"/>
        </w:rPr>
        <w:t>Ms</w:t>
      </w:r>
      <w:proofErr w:type="spellEnd"/>
      <w:r w:rsidRPr="005A3504">
        <w:rPr>
          <w:rFonts w:ascii="Calibri" w:eastAsia="Times New Roman" w:hAnsi="Calibri" w:cs="Times New Roman"/>
        </w:rPr>
        <w:t xml:space="preserve"> </w:t>
      </w:r>
      <w:proofErr w:type="spellStart"/>
      <w:r w:rsidRPr="005A3504">
        <w:rPr>
          <w:rFonts w:ascii="Calibri" w:eastAsia="Times New Roman" w:hAnsi="Calibri" w:cs="Times New Roman"/>
        </w:rPr>
        <w:t>Trachsel</w:t>
      </w:r>
      <w:proofErr w:type="spellEnd"/>
      <w:r w:rsidRPr="005A3504">
        <w:rPr>
          <w:rFonts w:ascii="Calibri" w:eastAsia="Times New Roman" w:hAnsi="Calibri" w:cs="Times New Roman"/>
        </w:rPr>
        <w:t xml:space="preserve"> was asked the question about account numbers 4 different times being different she stated that on July 4th of 2013 weekend "ALL" customers of LG received new account numbers … As I look at 4658 Lee </w:t>
      </w:r>
      <w:proofErr w:type="spellStart"/>
      <w:r w:rsidRPr="005A3504">
        <w:rPr>
          <w:rFonts w:ascii="Calibri" w:eastAsia="Times New Roman" w:hAnsi="Calibri" w:cs="Times New Roman"/>
        </w:rPr>
        <w:t>ave</w:t>
      </w:r>
      <w:proofErr w:type="spellEnd"/>
      <w:r w:rsidRPr="005A3504">
        <w:rPr>
          <w:rFonts w:ascii="Calibri" w:eastAsia="Times New Roman" w:hAnsi="Calibri" w:cs="Times New Roman"/>
        </w:rPr>
        <w:t xml:space="preserve"> billing the account number remained the same… so the account did not change for all customers on July 4th weekend.  </w:t>
      </w:r>
    </w:p>
    <w:p w:rsidR="00482CBD" w:rsidRDefault="005A3504" w:rsidP="005A3504">
      <w:r w:rsidRPr="005A3504">
        <w:rPr>
          <w:rFonts w:ascii="Calibri" w:eastAsia="Times New Roman" w:hAnsi="Calibri" w:cs="Times New Roman"/>
        </w:rPr>
        <w:t> </w:t>
      </w:r>
    </w:p>
    <w:sectPr w:rsidR="00482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40A7"/>
    <w:multiLevelType w:val="multilevel"/>
    <w:tmpl w:val="115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04"/>
    <w:rsid w:val="005A3504"/>
    <w:rsid w:val="006542A9"/>
    <w:rsid w:val="00E11FAA"/>
    <w:rsid w:val="00F9710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554E-DE87-4B2D-8645-AAAF5B5E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5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0284">
      <w:bodyDiv w:val="1"/>
      <w:marLeft w:val="0"/>
      <w:marRight w:val="0"/>
      <w:marTop w:val="0"/>
      <w:marBottom w:val="0"/>
      <w:divBdr>
        <w:top w:val="none" w:sz="0" w:space="0" w:color="auto"/>
        <w:left w:val="none" w:sz="0" w:space="0" w:color="auto"/>
        <w:bottom w:val="none" w:sz="0" w:space="0" w:color="auto"/>
        <w:right w:val="none" w:sz="0" w:space="0" w:color="auto"/>
      </w:divBdr>
      <w:divsChild>
        <w:div w:id="26477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woodaes</dc:creator>
  <cp:keywords/>
  <dc:description/>
  <cp:lastModifiedBy>candace woodaes</cp:lastModifiedBy>
  <cp:revision>1</cp:revision>
  <dcterms:created xsi:type="dcterms:W3CDTF">2015-12-30T18:51:00Z</dcterms:created>
  <dcterms:modified xsi:type="dcterms:W3CDTF">2015-12-30T18:53:00Z</dcterms:modified>
</cp:coreProperties>
</file>