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82" w:rsidRPr="00503282" w:rsidRDefault="00503282" w:rsidP="00503282">
      <w:r>
        <w:rPr>
          <w:b/>
        </w:rPr>
        <w:t xml:space="preserve">LOCAL EXCHANGE SERVICE </w:t>
      </w:r>
      <w:r>
        <w:t>(Cont’d)</w:t>
      </w:r>
    </w:p>
    <w:p w:rsidR="00503282" w:rsidRPr="00822146" w:rsidRDefault="00503282" w:rsidP="00503282">
      <w:pPr>
        <w:numPr>
          <w:ilvl w:val="0"/>
          <w:numId w:val="7"/>
        </w:numPr>
        <w:rPr>
          <w:sz w:val="22"/>
          <w:szCs w:val="22"/>
        </w:rPr>
      </w:pPr>
      <w:r w:rsidRPr="00822146">
        <w:rPr>
          <w:sz w:val="22"/>
          <w:szCs w:val="22"/>
        </w:rPr>
        <w:t>Bundled Packages (available in the Rolla exchange only) (Cont’d)</w:t>
      </w:r>
    </w:p>
    <w:p w:rsidR="00503282" w:rsidRPr="00822146" w:rsidRDefault="00503282" w:rsidP="00503282">
      <w:pPr>
        <w:ind w:left="360"/>
        <w:rPr>
          <w:sz w:val="22"/>
          <w:szCs w:val="22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EDC73A" wp14:editId="0E00A44F">
                <wp:simplePos x="0" y="0"/>
                <wp:positionH relativeFrom="column">
                  <wp:posOffset>6181725</wp:posOffset>
                </wp:positionH>
                <wp:positionV relativeFrom="paragraph">
                  <wp:posOffset>84455</wp:posOffset>
                </wp:positionV>
                <wp:extent cx="457200" cy="304800"/>
                <wp:effectExtent l="0" t="0" r="0" b="1270"/>
                <wp:wrapNone/>
                <wp:docPr id="1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82" w:rsidRDefault="00503282" w:rsidP="0050328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2" type="#_x0000_t202" style="position:absolute;left:0;text-align:left;margin-left:486.75pt;margin-top:6.65pt;width:36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" filled="f" stroked="f">
                <v:textbox>
                  <w:txbxContent>
                    <w:p w:rsidR="00503282" w:rsidRDefault="00503282" w:rsidP="00503282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03282" w:rsidRPr="00822146" w:rsidRDefault="00A67F4D" w:rsidP="00503282">
      <w:pPr>
        <w:ind w:left="1080"/>
        <w:rPr>
          <w:sz w:val="22"/>
          <w:szCs w:val="22"/>
        </w:rPr>
      </w:pPr>
      <w:r>
        <w:rPr>
          <w:sz w:val="22"/>
          <w:szCs w:val="22"/>
        </w:rPr>
        <w:t>5</w:t>
      </w:r>
      <w:r w:rsidR="00503282" w:rsidRPr="00822146">
        <w:rPr>
          <w:sz w:val="22"/>
          <w:szCs w:val="22"/>
        </w:rPr>
        <w:t>.</w:t>
      </w:r>
      <w:r w:rsidR="00503282" w:rsidRPr="00822146">
        <w:rPr>
          <w:sz w:val="22"/>
          <w:szCs w:val="22"/>
        </w:rPr>
        <w:tab/>
      </w:r>
      <w:r w:rsidR="00503282" w:rsidRPr="00822146">
        <w:rPr>
          <w:sz w:val="22"/>
          <w:szCs w:val="22"/>
        </w:rPr>
        <w:tab/>
        <w:t>Just Perfect Movie Lovers Package</w:t>
      </w:r>
      <w:r w:rsidR="00503282" w:rsidRPr="00822146">
        <w:rPr>
          <w:sz w:val="22"/>
          <w:szCs w:val="22"/>
        </w:rPr>
        <w:tab/>
      </w:r>
      <w:r w:rsidR="00503282" w:rsidRPr="00822146">
        <w:rPr>
          <w:sz w:val="22"/>
          <w:szCs w:val="22"/>
        </w:rPr>
        <w:tab/>
      </w:r>
      <w:r w:rsidR="00503282" w:rsidRPr="00822146">
        <w:rPr>
          <w:sz w:val="22"/>
          <w:szCs w:val="22"/>
        </w:rPr>
        <w:tab/>
        <w:t>$</w:t>
      </w:r>
      <w:r w:rsidR="00503282">
        <w:rPr>
          <w:sz w:val="22"/>
          <w:szCs w:val="22"/>
        </w:rPr>
        <w:t>14</w:t>
      </w:r>
      <w:r w:rsidR="00A318EF">
        <w:rPr>
          <w:sz w:val="22"/>
          <w:szCs w:val="22"/>
        </w:rPr>
        <w:t>8</w:t>
      </w:r>
      <w:r w:rsidR="00503282">
        <w:rPr>
          <w:sz w:val="22"/>
          <w:szCs w:val="22"/>
        </w:rPr>
        <w:t>.95</w:t>
      </w:r>
      <w:r w:rsidR="00A318EF">
        <w:rPr>
          <w:sz w:val="22"/>
          <w:szCs w:val="22"/>
        </w:rPr>
        <w:t xml:space="preserve">   (I)</w:t>
      </w:r>
    </w:p>
    <w:p w:rsidR="00503282" w:rsidRPr="00822146" w:rsidRDefault="00503282" w:rsidP="00503282">
      <w:pPr>
        <w:ind w:left="1080"/>
        <w:rPr>
          <w:sz w:val="22"/>
          <w:szCs w:val="22"/>
        </w:rPr>
      </w:pP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  <w:t>(</w:t>
      </w:r>
      <w:proofErr w:type="gramStart"/>
      <w:r w:rsidRPr="00822146">
        <w:rPr>
          <w:sz w:val="22"/>
          <w:szCs w:val="22"/>
        </w:rPr>
        <w:t>includes</w:t>
      </w:r>
      <w:proofErr w:type="gramEnd"/>
      <w:r w:rsidRPr="00822146">
        <w:rPr>
          <w:sz w:val="22"/>
          <w:szCs w:val="22"/>
        </w:rPr>
        <w:t xml:space="preserve"> Residential Access Line, Smart</w:t>
      </w:r>
      <w:r w:rsidR="00FF5ED7">
        <w:rPr>
          <w:sz w:val="22"/>
          <w:szCs w:val="22"/>
        </w:rPr>
        <w:t xml:space="preserve"> Deluxe</w:t>
      </w:r>
    </w:p>
    <w:p w:rsidR="00503282" w:rsidRPr="00822146" w:rsidRDefault="00FF5ED7" w:rsidP="00503282">
      <w:pPr>
        <w:ind w:left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503282" w:rsidRPr="00822146">
        <w:rPr>
          <w:sz w:val="22"/>
          <w:szCs w:val="22"/>
        </w:rPr>
        <w:t>SmartFeatures</w:t>
      </w:r>
      <w:proofErr w:type="spellEnd"/>
      <w:r w:rsidR="00503282" w:rsidRPr="00822146">
        <w:rPr>
          <w:sz w:val="22"/>
          <w:szCs w:val="22"/>
        </w:rPr>
        <w:t xml:space="preserve"> Package, Residential</w:t>
      </w:r>
      <w:r w:rsidR="00A318EF">
        <w:rPr>
          <w:sz w:val="22"/>
          <w:szCs w:val="22"/>
        </w:rPr>
        <w:t xml:space="preserve"> Voicemail, 16</w:t>
      </w:r>
      <w:r>
        <w:rPr>
          <w:sz w:val="22"/>
          <w:szCs w:val="22"/>
        </w:rPr>
        <w:t xml:space="preserve"> Meg.</w:t>
      </w:r>
      <w:r w:rsidR="00A318EF">
        <w:rPr>
          <w:sz w:val="22"/>
          <w:szCs w:val="22"/>
        </w:rPr>
        <w:t xml:space="preserve">                  (T)</w:t>
      </w:r>
    </w:p>
    <w:p w:rsidR="00503282" w:rsidRPr="00822146" w:rsidRDefault="00FF5ED7" w:rsidP="00503282">
      <w:pPr>
        <w:ind w:left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03282" w:rsidRPr="00822146">
        <w:rPr>
          <w:sz w:val="22"/>
          <w:szCs w:val="22"/>
        </w:rPr>
        <w:t xml:space="preserve">Cable Modem Internet </w:t>
      </w:r>
      <w:r>
        <w:rPr>
          <w:sz w:val="22"/>
          <w:szCs w:val="22"/>
        </w:rPr>
        <w:t>Service, Basic Cable TV,</w:t>
      </w:r>
      <w:r w:rsidR="00503282">
        <w:rPr>
          <w:sz w:val="22"/>
          <w:szCs w:val="22"/>
        </w:rPr>
        <w:tab/>
      </w:r>
      <w:r w:rsidR="00503282">
        <w:rPr>
          <w:sz w:val="22"/>
          <w:szCs w:val="22"/>
        </w:rPr>
        <w:tab/>
      </w:r>
      <w:r w:rsidR="00503282">
        <w:rPr>
          <w:sz w:val="22"/>
          <w:szCs w:val="22"/>
        </w:rPr>
        <w:tab/>
      </w:r>
    </w:p>
    <w:p w:rsidR="00503282" w:rsidRPr="00822146" w:rsidRDefault="00FF5ED7" w:rsidP="00FF5ED7">
      <w:pPr>
        <w:ind w:left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03282" w:rsidRPr="00822146">
        <w:rPr>
          <w:sz w:val="22"/>
          <w:szCs w:val="22"/>
        </w:rPr>
        <w:t>Extended Basic</w:t>
      </w:r>
      <w:r>
        <w:rPr>
          <w:sz w:val="22"/>
          <w:szCs w:val="22"/>
        </w:rPr>
        <w:t xml:space="preserve"> Cable TV, Digital Cable TV and these</w:t>
      </w:r>
    </w:p>
    <w:p w:rsidR="00503282" w:rsidRPr="00822146" w:rsidRDefault="00503282" w:rsidP="00503282">
      <w:pPr>
        <w:ind w:left="1080"/>
        <w:rPr>
          <w:sz w:val="22"/>
          <w:szCs w:val="22"/>
        </w:rPr>
      </w:pP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  <w:t>Premium movie channels – Starz / Encore,</w:t>
      </w:r>
      <w:r w:rsidR="00FF5ED7">
        <w:rPr>
          <w:sz w:val="22"/>
          <w:szCs w:val="22"/>
        </w:rPr>
        <w:t xml:space="preserve"> Cinemax,</w:t>
      </w:r>
    </w:p>
    <w:p w:rsidR="00503282" w:rsidRPr="00822146" w:rsidRDefault="00FF5ED7" w:rsidP="00503282">
      <w:pPr>
        <w:ind w:left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03282" w:rsidRPr="00822146">
        <w:rPr>
          <w:sz w:val="22"/>
          <w:szCs w:val="22"/>
        </w:rPr>
        <w:t xml:space="preserve">Showtime, </w:t>
      </w:r>
      <w:proofErr w:type="gramStart"/>
      <w:r w:rsidR="00503282" w:rsidRPr="00822146">
        <w:rPr>
          <w:sz w:val="22"/>
          <w:szCs w:val="22"/>
        </w:rPr>
        <w:t>The</w:t>
      </w:r>
      <w:proofErr w:type="gramEnd"/>
      <w:r w:rsidR="00503282" w:rsidRPr="00822146">
        <w:rPr>
          <w:sz w:val="22"/>
          <w:szCs w:val="22"/>
        </w:rPr>
        <w:t xml:space="preserve"> Movie Channel</w:t>
      </w:r>
      <w:r w:rsidR="00503282">
        <w:rPr>
          <w:sz w:val="22"/>
          <w:szCs w:val="22"/>
        </w:rPr>
        <w:t xml:space="preserve"> </w:t>
      </w:r>
      <w:r w:rsidR="00503282" w:rsidRPr="00822146">
        <w:rPr>
          <w:sz w:val="22"/>
          <w:szCs w:val="22"/>
        </w:rPr>
        <w:t>and HBO)</w:t>
      </w:r>
    </w:p>
    <w:p w:rsidR="00503282" w:rsidRPr="00822146" w:rsidRDefault="00503282" w:rsidP="00503282">
      <w:pPr>
        <w:ind w:left="360"/>
        <w:rPr>
          <w:b/>
          <w:sz w:val="22"/>
          <w:szCs w:val="22"/>
        </w:rPr>
      </w:pPr>
    </w:p>
    <w:p w:rsidR="00503282" w:rsidRPr="00822146" w:rsidRDefault="00503282" w:rsidP="00503282">
      <w:pPr>
        <w:tabs>
          <w:tab w:val="left" w:pos="1080"/>
        </w:tabs>
        <w:ind w:left="360"/>
        <w:rPr>
          <w:sz w:val="22"/>
          <w:szCs w:val="22"/>
        </w:rPr>
      </w:pPr>
      <w:r w:rsidRPr="00822146">
        <w:rPr>
          <w:b/>
          <w:sz w:val="22"/>
          <w:szCs w:val="22"/>
        </w:rPr>
        <w:t>E.</w:t>
      </w:r>
      <w:r w:rsidRPr="00822146">
        <w:rPr>
          <w:b/>
          <w:sz w:val="22"/>
          <w:szCs w:val="22"/>
        </w:rPr>
        <w:tab/>
      </w:r>
      <w:r w:rsidRPr="00822146">
        <w:rPr>
          <w:sz w:val="22"/>
          <w:szCs w:val="22"/>
        </w:rPr>
        <w:t xml:space="preserve">Bundled Packages (available in the </w:t>
      </w:r>
      <w:smartTag w:uri="urn:schemas-microsoft-com:office:smarttags" w:element="country-region">
        <w:r w:rsidRPr="00822146">
          <w:rPr>
            <w:sz w:val="22"/>
            <w:szCs w:val="22"/>
          </w:rPr>
          <w:t>Lebanon</w:t>
        </w:r>
      </w:smartTag>
      <w:r w:rsidRPr="008221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Salem</w:t>
          </w:r>
        </w:smartTag>
      </w:smartTag>
      <w:r>
        <w:rPr>
          <w:sz w:val="22"/>
          <w:szCs w:val="22"/>
        </w:rPr>
        <w:t xml:space="preserve"> </w:t>
      </w:r>
      <w:r w:rsidRPr="00822146">
        <w:rPr>
          <w:sz w:val="22"/>
          <w:szCs w:val="22"/>
        </w:rPr>
        <w:t>exchange</w:t>
      </w:r>
      <w:r>
        <w:rPr>
          <w:sz w:val="22"/>
          <w:szCs w:val="22"/>
        </w:rPr>
        <w:t>s</w:t>
      </w:r>
      <w:r w:rsidRPr="00822146">
        <w:rPr>
          <w:sz w:val="22"/>
          <w:szCs w:val="22"/>
        </w:rPr>
        <w:t xml:space="preserve"> only)</w:t>
      </w:r>
    </w:p>
    <w:p w:rsidR="00503282" w:rsidRPr="00822146" w:rsidRDefault="00503282" w:rsidP="00503282">
      <w:pPr>
        <w:ind w:left="360"/>
        <w:rPr>
          <w:sz w:val="22"/>
          <w:szCs w:val="22"/>
        </w:rPr>
      </w:pPr>
    </w:p>
    <w:p w:rsidR="00503282" w:rsidRPr="00822146" w:rsidRDefault="00503282" w:rsidP="00503282">
      <w:pPr>
        <w:ind w:left="1080"/>
        <w:rPr>
          <w:sz w:val="22"/>
          <w:szCs w:val="22"/>
        </w:rPr>
      </w:pPr>
      <w:r w:rsidRPr="00822146">
        <w:rPr>
          <w:sz w:val="22"/>
          <w:szCs w:val="22"/>
        </w:rPr>
        <w:t xml:space="preserve">All packages include a regulated access line and certain regulated calling features and/or certain </w:t>
      </w:r>
      <w:proofErr w:type="spellStart"/>
      <w:r w:rsidRPr="00822146">
        <w:rPr>
          <w:sz w:val="22"/>
          <w:szCs w:val="22"/>
        </w:rPr>
        <w:t>nonregulated</w:t>
      </w:r>
      <w:proofErr w:type="spellEnd"/>
      <w:r w:rsidRPr="00822146">
        <w:rPr>
          <w:sz w:val="22"/>
          <w:szCs w:val="22"/>
        </w:rPr>
        <w:t xml:space="preserve"> services.  They are available to any new or existing residential customer.  </w:t>
      </w:r>
      <w:proofErr w:type="gramStart"/>
      <w:r w:rsidRPr="00822146">
        <w:rPr>
          <w:sz w:val="22"/>
          <w:szCs w:val="22"/>
        </w:rPr>
        <w:t>Customers</w:t>
      </w:r>
      <w:proofErr w:type="gramEnd"/>
      <w:r w:rsidRPr="00822146">
        <w:rPr>
          <w:sz w:val="22"/>
          <w:szCs w:val="22"/>
        </w:rPr>
        <w:t xml:space="preserve"> who cancel their package, or any part of the package, shall forfeit eligibility for rates under these packages.  All customers must presubscribe their </w:t>
      </w:r>
      <w:proofErr w:type="spellStart"/>
      <w:r w:rsidRPr="00822146">
        <w:rPr>
          <w:sz w:val="22"/>
          <w:szCs w:val="22"/>
        </w:rPr>
        <w:t>intralata</w:t>
      </w:r>
      <w:proofErr w:type="spellEnd"/>
      <w:r w:rsidRPr="00822146">
        <w:rPr>
          <w:sz w:val="22"/>
          <w:szCs w:val="22"/>
        </w:rPr>
        <w:t xml:space="preserve"> and </w:t>
      </w:r>
      <w:proofErr w:type="spellStart"/>
      <w:r w:rsidRPr="00822146">
        <w:rPr>
          <w:sz w:val="22"/>
          <w:szCs w:val="22"/>
        </w:rPr>
        <w:t>interlata</w:t>
      </w:r>
      <w:proofErr w:type="spellEnd"/>
      <w:r w:rsidRPr="00822146">
        <w:rPr>
          <w:sz w:val="22"/>
          <w:szCs w:val="22"/>
        </w:rPr>
        <w:t xml:space="preserve"> long distance service to a Fidelity affiliate.  Furthermore telephone installation charges will be waived on all packages.</w:t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</w:r>
    </w:p>
    <w:p w:rsidR="00503282" w:rsidRPr="00A318EF" w:rsidRDefault="00503282" w:rsidP="00A318EF">
      <w:pPr>
        <w:ind w:left="6480" w:firstLine="720"/>
        <w:rPr>
          <w:sz w:val="22"/>
          <w:szCs w:val="22"/>
          <w:u w:val="single"/>
        </w:rPr>
      </w:pPr>
      <w:r w:rsidRPr="00A318E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A97E86" wp14:editId="7167A156">
                <wp:simplePos x="0" y="0"/>
                <wp:positionH relativeFrom="column">
                  <wp:posOffset>6200775</wp:posOffset>
                </wp:positionH>
                <wp:positionV relativeFrom="paragraph">
                  <wp:posOffset>72390</wp:posOffset>
                </wp:positionV>
                <wp:extent cx="457200" cy="304800"/>
                <wp:effectExtent l="0" t="0" r="0" b="3810"/>
                <wp:wrapNone/>
                <wp:docPr id="1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82" w:rsidRDefault="00503282" w:rsidP="0050328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4" type="#_x0000_t202" style="position:absolute;left:0;text-align:left;margin-left:488.25pt;margin-top:5.7pt;width:36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" filled="f" stroked="f">
                <v:textbox>
                  <w:txbxContent>
                    <w:p w:rsidR="00503282" w:rsidRDefault="00503282" w:rsidP="00503282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318EF">
        <w:rPr>
          <w:sz w:val="22"/>
          <w:szCs w:val="22"/>
        </w:rPr>
        <w:t xml:space="preserve">   </w:t>
      </w:r>
      <w:r w:rsidRPr="00A318EF">
        <w:rPr>
          <w:sz w:val="22"/>
          <w:szCs w:val="22"/>
          <w:u w:val="single"/>
        </w:rPr>
        <w:t>Rates</w:t>
      </w:r>
    </w:p>
    <w:p w:rsidR="00503282" w:rsidRPr="00822146" w:rsidRDefault="00255959" w:rsidP="00503282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Lebanon Power Pack</w:t>
      </w:r>
      <w:r w:rsidR="00503282" w:rsidRPr="00822146">
        <w:rPr>
          <w:sz w:val="22"/>
          <w:szCs w:val="22"/>
        </w:rPr>
        <w:t xml:space="preserve"> Package</w:t>
      </w:r>
      <w:r w:rsidR="00503282" w:rsidRPr="00822146">
        <w:rPr>
          <w:sz w:val="22"/>
          <w:szCs w:val="22"/>
        </w:rPr>
        <w:tab/>
      </w:r>
      <w:r w:rsidR="00503282" w:rsidRPr="00822146">
        <w:rPr>
          <w:sz w:val="22"/>
          <w:szCs w:val="22"/>
        </w:rPr>
        <w:tab/>
      </w:r>
      <w:r w:rsidR="00503282" w:rsidRPr="00822146">
        <w:rPr>
          <w:sz w:val="22"/>
          <w:szCs w:val="22"/>
        </w:rPr>
        <w:tab/>
      </w:r>
      <w:r w:rsidR="00503282" w:rsidRPr="00822146">
        <w:rPr>
          <w:sz w:val="22"/>
          <w:szCs w:val="22"/>
        </w:rPr>
        <w:tab/>
      </w:r>
      <w:r w:rsidR="00A318EF">
        <w:rPr>
          <w:sz w:val="22"/>
          <w:szCs w:val="22"/>
        </w:rPr>
        <w:t xml:space="preserve"> </w:t>
      </w:r>
      <w:r w:rsidR="000C4C29">
        <w:rPr>
          <w:sz w:val="22"/>
          <w:szCs w:val="22"/>
        </w:rPr>
        <w:t xml:space="preserve">  </w:t>
      </w:r>
      <w:r w:rsidR="00503282" w:rsidRPr="00822146">
        <w:rPr>
          <w:sz w:val="22"/>
          <w:szCs w:val="22"/>
        </w:rPr>
        <w:t>$</w:t>
      </w:r>
      <w:r w:rsidR="00C84694">
        <w:rPr>
          <w:sz w:val="22"/>
          <w:szCs w:val="22"/>
        </w:rPr>
        <w:t>90</w:t>
      </w:r>
      <w:bookmarkStart w:id="0" w:name="_GoBack"/>
      <w:bookmarkEnd w:id="0"/>
      <w:r w:rsidR="00503282" w:rsidRPr="00822146">
        <w:rPr>
          <w:sz w:val="22"/>
          <w:szCs w:val="22"/>
        </w:rPr>
        <w:t>.95</w:t>
      </w:r>
      <w:r w:rsidR="00A318EF">
        <w:rPr>
          <w:sz w:val="22"/>
          <w:szCs w:val="22"/>
        </w:rPr>
        <w:t xml:space="preserve">   (I</w:t>
      </w:r>
      <w:r w:rsidR="000C4C29">
        <w:rPr>
          <w:sz w:val="22"/>
          <w:szCs w:val="22"/>
        </w:rPr>
        <w:t>)</w:t>
      </w:r>
    </w:p>
    <w:p w:rsidR="00503282" w:rsidRDefault="00503282" w:rsidP="00503282">
      <w:pPr>
        <w:rPr>
          <w:sz w:val="22"/>
          <w:szCs w:val="22"/>
        </w:rPr>
      </w:pP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  <w:t>(</w:t>
      </w:r>
      <w:proofErr w:type="gramStart"/>
      <w:r w:rsidRPr="00822146">
        <w:rPr>
          <w:sz w:val="22"/>
          <w:szCs w:val="22"/>
        </w:rPr>
        <w:t>includes</w:t>
      </w:r>
      <w:proofErr w:type="gramEnd"/>
      <w:r w:rsidRPr="00822146">
        <w:rPr>
          <w:sz w:val="22"/>
          <w:szCs w:val="22"/>
        </w:rPr>
        <w:t xml:space="preserve"> Residential Access Line,</w:t>
      </w:r>
      <w:r>
        <w:rPr>
          <w:sz w:val="22"/>
          <w:szCs w:val="22"/>
        </w:rPr>
        <w:t xml:space="preserve"> Enhanced</w:t>
      </w:r>
      <w:r w:rsidR="00A67F4D">
        <w:rPr>
          <w:sz w:val="22"/>
          <w:szCs w:val="22"/>
        </w:rPr>
        <w:t xml:space="preserve"> Digital</w:t>
      </w:r>
    </w:p>
    <w:p w:rsidR="00503282" w:rsidRPr="00822146" w:rsidRDefault="00503282" w:rsidP="00503282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Voice Residential Feature Pack, 3 Meg</w:t>
      </w:r>
      <w:r w:rsidR="00A67F4D">
        <w:rPr>
          <w:sz w:val="22"/>
          <w:szCs w:val="22"/>
        </w:rPr>
        <w:t xml:space="preserve"> Cable Modem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03282" w:rsidRPr="00822146" w:rsidRDefault="00A67F4D" w:rsidP="0050328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03282" w:rsidRPr="00822146">
        <w:rPr>
          <w:sz w:val="22"/>
          <w:szCs w:val="22"/>
        </w:rPr>
        <w:t>Internet Service, Basic Cable</w:t>
      </w:r>
      <w:r>
        <w:rPr>
          <w:sz w:val="22"/>
          <w:szCs w:val="22"/>
        </w:rPr>
        <w:t xml:space="preserve"> TV and Extended Basic Cable TV)</w:t>
      </w:r>
    </w:p>
    <w:p w:rsidR="00503282" w:rsidRPr="00822146" w:rsidRDefault="00503282" w:rsidP="00503282">
      <w:pPr>
        <w:rPr>
          <w:sz w:val="22"/>
          <w:szCs w:val="22"/>
        </w:rPr>
      </w:pP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</w:r>
    </w:p>
    <w:p w:rsidR="00503282" w:rsidRPr="00822146" w:rsidRDefault="00503282" w:rsidP="00503282">
      <w:pPr>
        <w:ind w:left="720" w:firstLine="720"/>
        <w:rPr>
          <w:sz w:val="22"/>
          <w:szCs w:val="22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2615B9" wp14:editId="3E1C359F">
                <wp:simplePos x="0" y="0"/>
                <wp:positionH relativeFrom="column">
                  <wp:posOffset>5943600</wp:posOffset>
                </wp:positionH>
                <wp:positionV relativeFrom="paragraph">
                  <wp:posOffset>45720</wp:posOffset>
                </wp:positionV>
                <wp:extent cx="571500" cy="457200"/>
                <wp:effectExtent l="0" t="0" r="0" b="1905"/>
                <wp:wrapNone/>
                <wp:docPr id="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82" w:rsidRDefault="00503282" w:rsidP="00503282"/>
                          <w:p w:rsidR="00503282" w:rsidRDefault="00503282" w:rsidP="00503282"/>
                          <w:p w:rsidR="00503282" w:rsidRDefault="00503282" w:rsidP="00503282"/>
                          <w:p w:rsidR="00503282" w:rsidRPr="00C24DAD" w:rsidRDefault="00503282" w:rsidP="005032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5" type="#_x0000_t202" style="position:absolute;left:0;text-align:left;margin-left:468pt;margin-top:3.6pt;width:4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j6tQIAAMI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" filled="f" stroked="f">
                <v:textbox>
                  <w:txbxContent>
                    <w:p w:rsidR="00503282" w:rsidRDefault="00503282" w:rsidP="00503282"/>
                    <w:p w:rsidR="00503282" w:rsidRDefault="00503282" w:rsidP="00503282"/>
                    <w:p w:rsidR="00503282" w:rsidRDefault="00503282" w:rsidP="00503282"/>
                    <w:p w:rsidR="00503282" w:rsidRPr="00C24DAD" w:rsidRDefault="00503282" w:rsidP="00503282"/>
                  </w:txbxContent>
                </v:textbox>
              </v:shape>
            </w:pict>
          </mc:Fallback>
        </mc:AlternateContent>
      </w:r>
      <w:r w:rsidRPr="00822146">
        <w:rPr>
          <w:sz w:val="22"/>
          <w:szCs w:val="22"/>
        </w:rPr>
        <w:t xml:space="preserve">2. </w:t>
      </w:r>
      <w:r w:rsidRPr="00822146"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ountry-region">
          <w:r w:rsidRPr="00822146">
            <w:rPr>
              <w:sz w:val="22"/>
              <w:szCs w:val="22"/>
            </w:rPr>
            <w:t>Lebanon</w:t>
          </w:r>
        </w:smartTag>
      </w:smartTag>
      <w:r w:rsidRPr="00822146">
        <w:rPr>
          <w:sz w:val="22"/>
          <w:szCs w:val="22"/>
        </w:rPr>
        <w:t xml:space="preserve"> Just Perfect Package</w:t>
      </w:r>
    </w:p>
    <w:p w:rsidR="00503282" w:rsidRDefault="00503282" w:rsidP="00503282">
      <w:pPr>
        <w:ind w:left="1440" w:firstLine="720"/>
        <w:rPr>
          <w:sz w:val="22"/>
          <w:szCs w:val="22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41DF50" wp14:editId="0920F601">
                <wp:simplePos x="0" y="0"/>
                <wp:positionH relativeFrom="column">
                  <wp:posOffset>6057900</wp:posOffset>
                </wp:positionH>
                <wp:positionV relativeFrom="paragraph">
                  <wp:posOffset>111125</wp:posOffset>
                </wp:positionV>
                <wp:extent cx="571500" cy="457200"/>
                <wp:effectExtent l="0" t="0" r="0" b="3175"/>
                <wp:wrapNone/>
                <wp:docPr id="1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82" w:rsidRDefault="00503282" w:rsidP="00503282"/>
                          <w:p w:rsidR="00503282" w:rsidRDefault="00503282" w:rsidP="00503282"/>
                          <w:p w:rsidR="00503282" w:rsidRDefault="00503282" w:rsidP="005032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6" type="#_x0000_t202" style="position:absolute;left:0;text-align:left;margin-left:477pt;margin-top:8.75pt;width:4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" filled="f" stroked="f">
                <v:textbox>
                  <w:txbxContent>
                    <w:p w:rsidR="00503282" w:rsidRDefault="00503282" w:rsidP="00503282"/>
                    <w:p w:rsidR="00503282" w:rsidRDefault="00503282" w:rsidP="00503282"/>
                    <w:p w:rsidR="00503282" w:rsidRDefault="00503282" w:rsidP="00503282"/>
                  </w:txbxContent>
                </v:textbox>
              </v:shape>
            </w:pict>
          </mc:Fallback>
        </mc:AlternateContent>
      </w:r>
      <w:r w:rsidRPr="00822146">
        <w:rPr>
          <w:sz w:val="22"/>
          <w:szCs w:val="22"/>
        </w:rPr>
        <w:t>(</w:t>
      </w:r>
      <w:proofErr w:type="gramStart"/>
      <w:r w:rsidRPr="00822146">
        <w:rPr>
          <w:sz w:val="22"/>
          <w:szCs w:val="22"/>
        </w:rPr>
        <w:t>include</w:t>
      </w:r>
      <w:r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 xml:space="preserve"> Residential Access Line, Enhanced</w:t>
      </w:r>
      <w:r w:rsidR="00A67F4D">
        <w:rPr>
          <w:sz w:val="22"/>
          <w:szCs w:val="22"/>
        </w:rPr>
        <w:t xml:space="preserve"> Digital Voice</w:t>
      </w:r>
    </w:p>
    <w:p w:rsidR="00503282" w:rsidRPr="00822146" w:rsidRDefault="00503282" w:rsidP="00503282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Residential Feature Pack</w:t>
      </w:r>
      <w:r w:rsidRPr="00822146">
        <w:rPr>
          <w:sz w:val="22"/>
          <w:szCs w:val="22"/>
        </w:rPr>
        <w:t>, Residential</w:t>
      </w:r>
      <w:r w:rsidR="00A67F4D">
        <w:rPr>
          <w:sz w:val="22"/>
          <w:szCs w:val="22"/>
        </w:rPr>
        <w:t xml:space="preserve"> Voicemail, 8 Meg. Cable</w:t>
      </w:r>
    </w:p>
    <w:p w:rsidR="00503282" w:rsidRPr="00822146" w:rsidRDefault="00503282" w:rsidP="00A67F4D">
      <w:pPr>
        <w:ind w:left="1440" w:firstLine="720"/>
        <w:rPr>
          <w:sz w:val="22"/>
          <w:szCs w:val="22"/>
        </w:rPr>
      </w:pPr>
      <w:r w:rsidRPr="00822146">
        <w:rPr>
          <w:sz w:val="22"/>
          <w:szCs w:val="22"/>
        </w:rPr>
        <w:t xml:space="preserve">Modem Internet service, </w:t>
      </w:r>
      <w:r w:rsidR="00A67F4D">
        <w:rPr>
          <w:sz w:val="22"/>
          <w:szCs w:val="22"/>
        </w:rPr>
        <w:t>Basic Cable TV, Extended Basic Cable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22146">
        <w:rPr>
          <w:sz w:val="22"/>
          <w:szCs w:val="22"/>
        </w:rPr>
        <w:t xml:space="preserve"> </w:t>
      </w:r>
    </w:p>
    <w:p w:rsidR="00503282" w:rsidRPr="00822146" w:rsidRDefault="00503282" w:rsidP="00503282">
      <w:pPr>
        <w:ind w:left="1440" w:firstLine="720"/>
        <w:rPr>
          <w:sz w:val="22"/>
          <w:szCs w:val="22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8A3418" wp14:editId="60FD4B3E">
                <wp:simplePos x="0" y="0"/>
                <wp:positionH relativeFrom="column">
                  <wp:posOffset>6172200</wp:posOffset>
                </wp:positionH>
                <wp:positionV relativeFrom="paragraph">
                  <wp:posOffset>68580</wp:posOffset>
                </wp:positionV>
                <wp:extent cx="457200" cy="304800"/>
                <wp:effectExtent l="0" t="1905" r="0" b="0"/>
                <wp:wrapNone/>
                <wp:docPr id="1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82" w:rsidRDefault="00503282" w:rsidP="00503282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7" type="#_x0000_t202" style="position:absolute;left:0;text-align:left;margin-left:486pt;margin-top:5.4pt;width:36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" filled="f" stroked="f">
                <v:textbox>
                  <w:txbxContent>
                    <w:p w:rsidR="00503282" w:rsidRDefault="00503282" w:rsidP="00503282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A67F4D">
        <w:rPr>
          <w:sz w:val="22"/>
          <w:szCs w:val="22"/>
        </w:rPr>
        <w:t xml:space="preserve">TV, </w:t>
      </w:r>
      <w:r w:rsidRPr="00822146">
        <w:rPr>
          <w:sz w:val="22"/>
          <w:szCs w:val="22"/>
        </w:rPr>
        <w:t>Digital Cable TV and one Premium movie channel)</w:t>
      </w:r>
    </w:p>
    <w:p w:rsidR="00503282" w:rsidRPr="00822146" w:rsidRDefault="00503282" w:rsidP="00503282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>With Digital Ultimate Tier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318EF">
        <w:rPr>
          <w:sz w:val="22"/>
          <w:szCs w:val="22"/>
        </w:rPr>
        <w:t>$113</w:t>
      </w:r>
      <w:r>
        <w:rPr>
          <w:sz w:val="22"/>
          <w:szCs w:val="22"/>
        </w:rPr>
        <w:t>.95</w:t>
      </w:r>
      <w:r w:rsidR="00A318EF">
        <w:rPr>
          <w:sz w:val="22"/>
          <w:szCs w:val="22"/>
        </w:rPr>
        <w:t xml:space="preserve">   (I)</w:t>
      </w:r>
    </w:p>
    <w:p w:rsidR="00503282" w:rsidRPr="00822146" w:rsidRDefault="00503282" w:rsidP="00503282">
      <w:pPr>
        <w:ind w:left="2160" w:firstLine="720"/>
        <w:rPr>
          <w:sz w:val="22"/>
          <w:szCs w:val="22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9955C7" wp14:editId="557C79B9">
                <wp:simplePos x="0" y="0"/>
                <wp:positionH relativeFrom="column">
                  <wp:posOffset>6210300</wp:posOffset>
                </wp:positionH>
                <wp:positionV relativeFrom="paragraph">
                  <wp:posOffset>71120</wp:posOffset>
                </wp:positionV>
                <wp:extent cx="457200" cy="304800"/>
                <wp:effectExtent l="0" t="4445" r="0" b="0"/>
                <wp:wrapNone/>
                <wp:docPr id="1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82" w:rsidRDefault="00503282" w:rsidP="0050328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8" type="#_x0000_t202" style="position:absolute;left:0;text-align:left;margin-left:489pt;margin-top:5.6pt;width:36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" filled="f" stroked="f">
                <v:textbox>
                  <w:txbxContent>
                    <w:p w:rsidR="00503282" w:rsidRDefault="00503282" w:rsidP="00503282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22146">
        <w:rPr>
          <w:sz w:val="22"/>
          <w:szCs w:val="22"/>
        </w:rPr>
        <w:t>With Starz / Encore</w:t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  <w:t>$</w:t>
      </w:r>
      <w:r w:rsidR="00A318EF">
        <w:rPr>
          <w:sz w:val="22"/>
          <w:szCs w:val="22"/>
        </w:rPr>
        <w:t>113</w:t>
      </w:r>
      <w:r w:rsidRPr="00822146">
        <w:rPr>
          <w:sz w:val="22"/>
          <w:szCs w:val="22"/>
        </w:rPr>
        <w:t>.95</w:t>
      </w:r>
      <w:r w:rsidR="00A318EF">
        <w:rPr>
          <w:sz w:val="22"/>
          <w:szCs w:val="22"/>
        </w:rPr>
        <w:t xml:space="preserve">   (I)</w:t>
      </w:r>
    </w:p>
    <w:p w:rsidR="00503282" w:rsidRPr="00822146" w:rsidRDefault="00503282" w:rsidP="00503282">
      <w:pPr>
        <w:ind w:left="1440"/>
        <w:rPr>
          <w:sz w:val="22"/>
          <w:szCs w:val="22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56A485" wp14:editId="4DF254E3">
                <wp:simplePos x="0" y="0"/>
                <wp:positionH relativeFrom="column">
                  <wp:posOffset>6210300</wp:posOffset>
                </wp:positionH>
                <wp:positionV relativeFrom="paragraph">
                  <wp:posOffset>91440</wp:posOffset>
                </wp:positionV>
                <wp:extent cx="457200" cy="304800"/>
                <wp:effectExtent l="0" t="0" r="0" b="3810"/>
                <wp:wrapNone/>
                <wp:docPr id="1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82" w:rsidRDefault="00503282" w:rsidP="0050328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9" type="#_x0000_t202" style="position:absolute;left:0;text-align:left;margin-left:489pt;margin-top:7.2pt;width:36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" filled="f" stroked="f">
                <v:textbox>
                  <w:txbxContent>
                    <w:p w:rsidR="00503282" w:rsidRDefault="00503282" w:rsidP="00503282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  <w:t>With Cinemax</w:t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  <w:t>$</w:t>
      </w:r>
      <w:r w:rsidR="00A318EF">
        <w:rPr>
          <w:sz w:val="22"/>
          <w:szCs w:val="22"/>
        </w:rPr>
        <w:t>113</w:t>
      </w:r>
      <w:r w:rsidRPr="00822146">
        <w:rPr>
          <w:sz w:val="22"/>
          <w:szCs w:val="22"/>
        </w:rPr>
        <w:t>.95</w:t>
      </w:r>
      <w:r w:rsidR="00A318EF">
        <w:rPr>
          <w:sz w:val="22"/>
          <w:szCs w:val="22"/>
        </w:rPr>
        <w:t xml:space="preserve">   (I)</w:t>
      </w:r>
    </w:p>
    <w:p w:rsidR="00503282" w:rsidRPr="00822146" w:rsidRDefault="00503282" w:rsidP="00503282">
      <w:pPr>
        <w:ind w:left="1440"/>
        <w:rPr>
          <w:sz w:val="22"/>
          <w:szCs w:val="22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AF68BF" wp14:editId="385250E3">
                <wp:simplePos x="0" y="0"/>
                <wp:positionH relativeFrom="column">
                  <wp:posOffset>6210300</wp:posOffset>
                </wp:positionH>
                <wp:positionV relativeFrom="paragraph">
                  <wp:posOffset>83185</wp:posOffset>
                </wp:positionV>
                <wp:extent cx="457200" cy="304800"/>
                <wp:effectExtent l="0" t="0" r="0" b="2540"/>
                <wp:wrapNone/>
                <wp:docPr id="1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82" w:rsidRDefault="00503282" w:rsidP="0050328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40" type="#_x0000_t202" style="position:absolute;left:0;text-align:left;margin-left:489pt;margin-top:6.55pt;width:36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" filled="f" stroked="f">
                <v:textbox>
                  <w:txbxContent>
                    <w:p w:rsidR="00503282" w:rsidRDefault="00503282" w:rsidP="00503282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  <w:t>With Showtime / Movie Channel</w:t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  <w:t>$</w:t>
      </w:r>
      <w:r w:rsidR="00A318EF">
        <w:rPr>
          <w:sz w:val="22"/>
          <w:szCs w:val="22"/>
        </w:rPr>
        <w:t>113</w:t>
      </w:r>
      <w:r w:rsidRPr="00822146">
        <w:rPr>
          <w:sz w:val="22"/>
          <w:szCs w:val="22"/>
        </w:rPr>
        <w:t>.95</w:t>
      </w:r>
      <w:r w:rsidR="00A318EF">
        <w:rPr>
          <w:sz w:val="22"/>
          <w:szCs w:val="22"/>
        </w:rPr>
        <w:t xml:space="preserve">   (I)</w:t>
      </w:r>
    </w:p>
    <w:p w:rsidR="00503282" w:rsidRPr="00822146" w:rsidRDefault="00503282" w:rsidP="00503282">
      <w:pPr>
        <w:ind w:left="1440"/>
        <w:rPr>
          <w:sz w:val="22"/>
          <w:szCs w:val="22"/>
        </w:rPr>
      </w:pP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  <w:t>With HBO</w:t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  <w:t>$</w:t>
      </w:r>
      <w:r w:rsidR="00A318EF">
        <w:rPr>
          <w:sz w:val="22"/>
          <w:szCs w:val="22"/>
        </w:rPr>
        <w:t>116</w:t>
      </w:r>
      <w:r w:rsidRPr="00822146">
        <w:rPr>
          <w:sz w:val="22"/>
          <w:szCs w:val="22"/>
        </w:rPr>
        <w:t>.95</w:t>
      </w:r>
      <w:r w:rsidR="00A318EF">
        <w:rPr>
          <w:sz w:val="22"/>
          <w:szCs w:val="22"/>
        </w:rPr>
        <w:t xml:space="preserve">   (I)</w:t>
      </w:r>
    </w:p>
    <w:p w:rsidR="00503282" w:rsidRPr="00822146" w:rsidRDefault="00503282" w:rsidP="00503282">
      <w:pPr>
        <w:rPr>
          <w:sz w:val="22"/>
          <w:szCs w:val="22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F5E4B6" wp14:editId="1C540890">
                <wp:simplePos x="0" y="0"/>
                <wp:positionH relativeFrom="column">
                  <wp:posOffset>6210300</wp:posOffset>
                </wp:positionH>
                <wp:positionV relativeFrom="paragraph">
                  <wp:posOffset>95250</wp:posOffset>
                </wp:positionV>
                <wp:extent cx="457200" cy="304800"/>
                <wp:effectExtent l="0" t="0" r="0" b="0"/>
                <wp:wrapNone/>
                <wp:docPr id="1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82" w:rsidRDefault="00503282" w:rsidP="0050328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1" type="#_x0000_t202" style="position:absolute;margin-left:489pt;margin-top:7.5pt;width:36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" filled="f" stroked="f">
                <v:textbox>
                  <w:txbxContent>
                    <w:p w:rsidR="00503282" w:rsidRDefault="00503282" w:rsidP="00503282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22146">
        <w:rPr>
          <w:sz w:val="22"/>
          <w:szCs w:val="22"/>
        </w:rPr>
        <w:tab/>
      </w:r>
    </w:p>
    <w:p w:rsidR="00503282" w:rsidRPr="00822146" w:rsidRDefault="00503282" w:rsidP="00503282">
      <w:pPr>
        <w:rPr>
          <w:sz w:val="22"/>
          <w:szCs w:val="22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D94C1C" wp14:editId="5149B92B">
                <wp:simplePos x="0" y="0"/>
                <wp:positionH relativeFrom="column">
                  <wp:posOffset>5980430</wp:posOffset>
                </wp:positionH>
                <wp:positionV relativeFrom="paragraph">
                  <wp:posOffset>58420</wp:posOffset>
                </wp:positionV>
                <wp:extent cx="571500" cy="342900"/>
                <wp:effectExtent l="0" t="1270" r="1270" b="0"/>
                <wp:wrapNone/>
                <wp:docPr id="2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82" w:rsidRPr="00C24DAD" w:rsidRDefault="00503282" w:rsidP="005032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2" type="#_x0000_t202" style="position:absolute;margin-left:470.9pt;margin-top:4.6pt;width:4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" filled="f" stroked="f">
                <v:textbox>
                  <w:txbxContent>
                    <w:p w:rsidR="00503282" w:rsidRPr="00C24DAD" w:rsidRDefault="00503282" w:rsidP="00503282"/>
                  </w:txbxContent>
                </v:textbox>
              </v:shape>
            </w:pict>
          </mc:Fallback>
        </mc:AlternateContent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  <w:t>3.</w:t>
      </w:r>
      <w:r w:rsidRPr="00822146">
        <w:rPr>
          <w:sz w:val="22"/>
          <w:szCs w:val="22"/>
        </w:rPr>
        <w:tab/>
        <w:t>Lebanon Just</w:t>
      </w:r>
      <w:r>
        <w:rPr>
          <w:sz w:val="22"/>
          <w:szCs w:val="22"/>
        </w:rPr>
        <w:t xml:space="preserve"> Perfect Movie Lovers Package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22146">
        <w:rPr>
          <w:sz w:val="22"/>
          <w:szCs w:val="22"/>
        </w:rPr>
        <w:t>$1</w:t>
      </w:r>
      <w:r w:rsidR="00A318EF">
        <w:rPr>
          <w:sz w:val="22"/>
          <w:szCs w:val="22"/>
        </w:rPr>
        <w:t>40</w:t>
      </w:r>
      <w:r w:rsidRPr="00822146">
        <w:rPr>
          <w:sz w:val="22"/>
          <w:szCs w:val="22"/>
        </w:rPr>
        <w:t>.95</w:t>
      </w:r>
      <w:r w:rsidR="00A318EF">
        <w:rPr>
          <w:sz w:val="22"/>
          <w:szCs w:val="22"/>
        </w:rPr>
        <w:t xml:space="preserve">   (I)</w:t>
      </w:r>
    </w:p>
    <w:p w:rsidR="00503282" w:rsidRDefault="00503282" w:rsidP="00503282">
      <w:pPr>
        <w:rPr>
          <w:sz w:val="22"/>
          <w:szCs w:val="22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518F26" wp14:editId="17ED6732">
                <wp:simplePos x="0" y="0"/>
                <wp:positionH relativeFrom="column">
                  <wp:posOffset>5980430</wp:posOffset>
                </wp:positionH>
                <wp:positionV relativeFrom="paragraph">
                  <wp:posOffset>78740</wp:posOffset>
                </wp:positionV>
                <wp:extent cx="571500" cy="342900"/>
                <wp:effectExtent l="0" t="2540" r="1270" b="0"/>
                <wp:wrapNone/>
                <wp:docPr id="2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82" w:rsidRPr="00C24DAD" w:rsidRDefault="00503282" w:rsidP="005032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3" type="#_x0000_t202" style="position:absolute;margin-left:470.9pt;margin-top:6.2pt;width:4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MoE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" filled="f" stroked="f">
                <v:textbox>
                  <w:txbxContent>
                    <w:p w:rsidR="00503282" w:rsidRPr="00C24DAD" w:rsidRDefault="00503282" w:rsidP="00503282"/>
                  </w:txbxContent>
                </v:textbox>
              </v:shape>
            </w:pict>
          </mc:Fallback>
        </mc:AlternateContent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  <w:t>(</w:t>
      </w:r>
      <w:proofErr w:type="gramStart"/>
      <w:r w:rsidRPr="00822146">
        <w:rPr>
          <w:sz w:val="22"/>
          <w:szCs w:val="22"/>
        </w:rPr>
        <w:t>include</w:t>
      </w:r>
      <w:r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 xml:space="preserve"> Residential Access Line, Enhanced</w:t>
      </w:r>
      <w:r w:rsidR="00A67F4D">
        <w:rPr>
          <w:sz w:val="22"/>
          <w:szCs w:val="22"/>
        </w:rPr>
        <w:t xml:space="preserve"> Digital Voice</w:t>
      </w:r>
    </w:p>
    <w:p w:rsidR="00503282" w:rsidRPr="00822146" w:rsidRDefault="00503282" w:rsidP="00503282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Residential Feature Pack</w:t>
      </w:r>
      <w:r w:rsidRPr="00822146">
        <w:rPr>
          <w:sz w:val="22"/>
          <w:szCs w:val="22"/>
        </w:rPr>
        <w:t>, Residential Voicemail,</w:t>
      </w:r>
      <w:r w:rsidR="00A67F4D">
        <w:rPr>
          <w:sz w:val="22"/>
          <w:szCs w:val="22"/>
        </w:rPr>
        <w:t xml:space="preserve"> </w:t>
      </w:r>
      <w:r w:rsidR="00A318EF">
        <w:rPr>
          <w:sz w:val="22"/>
          <w:szCs w:val="22"/>
        </w:rPr>
        <w:t>8</w:t>
      </w:r>
      <w:r w:rsidR="00A67F4D">
        <w:rPr>
          <w:sz w:val="22"/>
          <w:szCs w:val="22"/>
        </w:rPr>
        <w:t xml:space="preserve"> Meg. Cable</w:t>
      </w:r>
      <w:r w:rsidR="00A318EF">
        <w:rPr>
          <w:sz w:val="22"/>
          <w:szCs w:val="22"/>
        </w:rPr>
        <w:t xml:space="preserve">       (T)</w:t>
      </w:r>
    </w:p>
    <w:p w:rsidR="00503282" w:rsidRPr="00822146" w:rsidRDefault="00503282" w:rsidP="00503282">
      <w:pPr>
        <w:rPr>
          <w:sz w:val="22"/>
          <w:szCs w:val="22"/>
        </w:rPr>
      </w:pP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  <w:t xml:space="preserve">Modem Internet Service, Basic Cable TV, </w:t>
      </w:r>
      <w:r w:rsidR="00A67F4D">
        <w:rPr>
          <w:sz w:val="22"/>
          <w:szCs w:val="22"/>
        </w:rPr>
        <w:t>Extended Basic Cable</w:t>
      </w:r>
      <w:r>
        <w:rPr>
          <w:sz w:val="22"/>
          <w:szCs w:val="22"/>
        </w:rPr>
        <w:tab/>
      </w:r>
    </w:p>
    <w:p w:rsidR="00503282" w:rsidRPr="00822146" w:rsidRDefault="00A67F4D" w:rsidP="0050328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03282" w:rsidRPr="00822146">
        <w:rPr>
          <w:sz w:val="22"/>
          <w:szCs w:val="22"/>
        </w:rPr>
        <w:t xml:space="preserve">TV, Digital Cable TV and these </w:t>
      </w:r>
      <w:r>
        <w:rPr>
          <w:sz w:val="22"/>
          <w:szCs w:val="22"/>
        </w:rPr>
        <w:t>Premium movie channels</w:t>
      </w:r>
    </w:p>
    <w:p w:rsidR="00503282" w:rsidRDefault="00A67F4D" w:rsidP="0050328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03282" w:rsidRPr="00822146">
        <w:rPr>
          <w:sz w:val="22"/>
          <w:szCs w:val="22"/>
        </w:rPr>
        <w:t>Starz / Encore, Cinemax,</w:t>
      </w:r>
      <w:r w:rsidR="0050328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4DFDD5" wp14:editId="500FBA5B">
                <wp:simplePos x="0" y="0"/>
                <wp:positionH relativeFrom="column">
                  <wp:posOffset>-83820</wp:posOffset>
                </wp:positionH>
                <wp:positionV relativeFrom="paragraph">
                  <wp:posOffset>321945</wp:posOffset>
                </wp:positionV>
                <wp:extent cx="0" cy="0"/>
                <wp:effectExtent l="0" t="0" r="0" b="0"/>
                <wp:wrapNone/>
                <wp:docPr id="2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pt,25.35pt" to="-6.6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CX/DQIAACQEAAAOAAAAZHJzL2Uyb0RvYy54bWysU8GO2jAQvVfqP1i+QxI2U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"/>
            </w:pict>
          </mc:Fallback>
        </mc:AlternateContent>
      </w:r>
      <w:r w:rsidR="0050328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6D1712" wp14:editId="221AB122">
                <wp:simplePos x="0" y="0"/>
                <wp:positionH relativeFrom="column">
                  <wp:posOffset>-114300</wp:posOffset>
                </wp:positionH>
                <wp:positionV relativeFrom="paragraph">
                  <wp:posOffset>8124190</wp:posOffset>
                </wp:positionV>
                <wp:extent cx="6286500" cy="0"/>
                <wp:effectExtent l="9525" t="8890" r="9525" b="10160"/>
                <wp:wrapNone/>
                <wp:docPr id="2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39.7pt" to="486pt,6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CyFA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"/>
            </w:pict>
          </mc:Fallback>
        </mc:AlternateContent>
      </w:r>
      <w:r>
        <w:rPr>
          <w:sz w:val="22"/>
          <w:szCs w:val="22"/>
        </w:rPr>
        <w:t xml:space="preserve"> </w:t>
      </w:r>
      <w:r w:rsidR="00503282" w:rsidRPr="00822146">
        <w:rPr>
          <w:sz w:val="22"/>
          <w:szCs w:val="22"/>
        </w:rPr>
        <w:t xml:space="preserve">Showtime, </w:t>
      </w:r>
      <w:proofErr w:type="gramStart"/>
      <w:r w:rsidR="00503282" w:rsidRPr="00822146">
        <w:rPr>
          <w:sz w:val="22"/>
          <w:szCs w:val="22"/>
        </w:rPr>
        <w:t>The</w:t>
      </w:r>
      <w:proofErr w:type="gramEnd"/>
      <w:r w:rsidR="00503282" w:rsidRPr="00822146">
        <w:rPr>
          <w:sz w:val="22"/>
          <w:szCs w:val="22"/>
        </w:rPr>
        <w:t xml:space="preserve"> Movie Channel and HBO)</w:t>
      </w:r>
    </w:p>
    <w:p w:rsidR="00FF5ED7" w:rsidRDefault="00FF5ED7" w:rsidP="00503282">
      <w:pPr>
        <w:rPr>
          <w:sz w:val="22"/>
          <w:szCs w:val="22"/>
        </w:rPr>
      </w:pPr>
    </w:p>
    <w:p w:rsidR="00FF5ED7" w:rsidRPr="00822146" w:rsidRDefault="00FF5ED7" w:rsidP="00FF5ED7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 xml:space="preserve">Lebanon </w:t>
      </w:r>
      <w:proofErr w:type="spellStart"/>
      <w:r>
        <w:rPr>
          <w:sz w:val="22"/>
          <w:szCs w:val="22"/>
        </w:rPr>
        <w:t>PowerPack</w:t>
      </w:r>
      <w:proofErr w:type="spellEnd"/>
      <w:r>
        <w:rPr>
          <w:sz w:val="22"/>
          <w:szCs w:val="22"/>
        </w:rPr>
        <w:t xml:space="preserve"> Lifeline Package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822146">
        <w:rPr>
          <w:sz w:val="22"/>
          <w:szCs w:val="22"/>
        </w:rPr>
        <w:t>$</w:t>
      </w:r>
      <w:r w:rsidR="00A318EF">
        <w:rPr>
          <w:sz w:val="22"/>
          <w:szCs w:val="22"/>
        </w:rPr>
        <w:t>79</w:t>
      </w:r>
      <w:r w:rsidR="00255959">
        <w:rPr>
          <w:sz w:val="22"/>
          <w:szCs w:val="22"/>
        </w:rPr>
        <w:t>.20</w:t>
      </w:r>
      <w:r w:rsidR="00A318E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(</w:t>
      </w:r>
      <w:r w:rsidR="00A318EF">
        <w:rPr>
          <w:sz w:val="22"/>
          <w:szCs w:val="22"/>
        </w:rPr>
        <w:t>I</w:t>
      </w:r>
      <w:r>
        <w:rPr>
          <w:sz w:val="22"/>
          <w:szCs w:val="22"/>
        </w:rPr>
        <w:t>)</w:t>
      </w:r>
    </w:p>
    <w:p w:rsidR="00FF5ED7" w:rsidRDefault="00FF5ED7" w:rsidP="00FF5ED7">
      <w:pPr>
        <w:rPr>
          <w:sz w:val="22"/>
          <w:szCs w:val="22"/>
        </w:rPr>
      </w:pP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  <w:t>(</w:t>
      </w:r>
      <w:proofErr w:type="gramStart"/>
      <w:r w:rsidRPr="00822146">
        <w:rPr>
          <w:sz w:val="22"/>
          <w:szCs w:val="22"/>
        </w:rPr>
        <w:t>includes</w:t>
      </w:r>
      <w:proofErr w:type="gramEnd"/>
      <w:r w:rsidRPr="00822146">
        <w:rPr>
          <w:sz w:val="22"/>
          <w:szCs w:val="22"/>
        </w:rPr>
        <w:t xml:space="preserve"> Residential </w:t>
      </w:r>
      <w:r>
        <w:rPr>
          <w:sz w:val="22"/>
          <w:szCs w:val="22"/>
        </w:rPr>
        <w:t xml:space="preserve">Lifeline </w:t>
      </w:r>
      <w:r w:rsidRPr="00822146">
        <w:rPr>
          <w:sz w:val="22"/>
          <w:szCs w:val="22"/>
        </w:rPr>
        <w:t>Access Line,</w:t>
      </w:r>
      <w:r>
        <w:rPr>
          <w:sz w:val="22"/>
          <w:szCs w:val="22"/>
        </w:rPr>
        <w:t xml:space="preserve"> Enhanced Digital</w:t>
      </w:r>
    </w:p>
    <w:p w:rsidR="00FF5ED7" w:rsidRPr="00822146" w:rsidRDefault="00FF5ED7" w:rsidP="00FF5ED7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Voice Residential Feature Pack, 3 Meg Cable Modem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F5ED7" w:rsidRDefault="00FF5ED7" w:rsidP="0050328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22146">
        <w:rPr>
          <w:sz w:val="22"/>
          <w:szCs w:val="22"/>
        </w:rPr>
        <w:t>Internet Service, Basic Cable</w:t>
      </w:r>
      <w:r>
        <w:rPr>
          <w:sz w:val="22"/>
          <w:szCs w:val="22"/>
        </w:rPr>
        <w:t xml:space="preserve"> TV and Extended Basic Cable TV)</w:t>
      </w:r>
    </w:p>
    <w:sectPr w:rsidR="00FF5ED7" w:rsidSect="009C6E9D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08" w:right="1800" w:bottom="1008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282" w:rsidRDefault="00503282">
      <w:r>
        <w:separator/>
      </w:r>
    </w:p>
  </w:endnote>
  <w:endnote w:type="continuationSeparator" w:id="0">
    <w:p w:rsidR="00503282" w:rsidRDefault="0050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282" w:rsidRDefault="00503282" w:rsidP="00503282">
    <w:pPr>
      <w:pStyle w:val="Footer"/>
    </w:pPr>
    <w:r>
      <w:t xml:space="preserve">Issued:  </w:t>
    </w:r>
    <w:r w:rsidR="00A318EF">
      <w:t>Ap</w:t>
    </w:r>
    <w:r w:rsidR="00327150">
      <w:t>ril 15</w:t>
    </w:r>
    <w:r w:rsidR="00A318EF">
      <w:t>, 2013</w:t>
    </w:r>
    <w:r>
      <w:tab/>
    </w:r>
    <w:r>
      <w:tab/>
      <w:t xml:space="preserve">Effective:  </w:t>
    </w:r>
    <w:r w:rsidR="00A318EF">
      <w:t>June 1, 2013</w:t>
    </w:r>
  </w:p>
  <w:p w:rsidR="00503282" w:rsidRDefault="00503282" w:rsidP="00503282">
    <w:pPr>
      <w:pStyle w:val="Footer"/>
    </w:pPr>
    <w:r>
      <w:t>Issued By:</w:t>
    </w:r>
    <w:r>
      <w:tab/>
    </w:r>
    <w:r w:rsidR="00A318EF">
      <w:t>Jason L. Ross, Vice President - Legal</w:t>
    </w:r>
  </w:p>
  <w:p w:rsidR="00503282" w:rsidRDefault="00503282" w:rsidP="00503282">
    <w:pPr>
      <w:pStyle w:val="Footer"/>
    </w:pPr>
    <w:r>
      <w:tab/>
      <w:t>Fidelity Communications Services I, Inc.</w:t>
    </w:r>
  </w:p>
  <w:p w:rsidR="00503282" w:rsidRDefault="00503282" w:rsidP="00503282">
    <w:pPr>
      <w:pStyle w:val="Footer"/>
    </w:pPr>
    <w:r>
      <w:tab/>
      <w:t xml:space="preserve">64 N. </w:t>
    </w:r>
    <w:smartTag w:uri="urn:schemas-microsoft-com:office:smarttags" w:element="place">
      <w:r>
        <w:t>Clark</w:t>
      </w:r>
    </w:smartTag>
    <w:r>
      <w:t xml:space="preserve"> </w:t>
    </w:r>
  </w:p>
  <w:p w:rsidR="00503282" w:rsidRDefault="00503282">
    <w:pPr>
      <w:pStyle w:val="Footer"/>
    </w:pPr>
    <w:r>
      <w:tab/>
      <w:t>Sullivan, MO 63080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282" w:rsidRDefault="00503282" w:rsidP="009C6E9D">
    <w:pPr>
      <w:pStyle w:val="Footer"/>
    </w:pPr>
    <w:r>
      <w:t xml:space="preserve">Issued:  </w:t>
    </w:r>
    <w:r w:rsidR="00C84694">
      <w:t>May 1,</w:t>
    </w:r>
    <w:r w:rsidR="00A318EF">
      <w:t xml:space="preserve"> 2013</w:t>
    </w:r>
    <w:r>
      <w:tab/>
    </w:r>
    <w:r>
      <w:tab/>
      <w:t xml:space="preserve">Effective:  </w:t>
    </w:r>
    <w:r w:rsidR="00A318EF">
      <w:t>June 1, 2013</w:t>
    </w:r>
  </w:p>
  <w:p w:rsidR="00503282" w:rsidRDefault="00503282" w:rsidP="009C6E9D">
    <w:pPr>
      <w:pStyle w:val="Footer"/>
    </w:pPr>
    <w:r>
      <w:t>Issued By:</w:t>
    </w:r>
    <w:r>
      <w:tab/>
    </w:r>
    <w:r w:rsidR="00A318EF">
      <w:t>Jason L. Ross, Vice President - Legal</w:t>
    </w:r>
  </w:p>
  <w:p w:rsidR="00503282" w:rsidRDefault="00503282" w:rsidP="009C6E9D">
    <w:pPr>
      <w:pStyle w:val="Footer"/>
    </w:pPr>
    <w:r>
      <w:tab/>
      <w:t>Fidelity Communications Services I, Inc.</w:t>
    </w:r>
  </w:p>
  <w:p w:rsidR="00503282" w:rsidRDefault="00503282" w:rsidP="009C6E9D">
    <w:pPr>
      <w:pStyle w:val="Footer"/>
    </w:pPr>
    <w:r>
      <w:tab/>
      <w:t xml:space="preserve">64 N. </w:t>
    </w:r>
    <w:smartTag w:uri="urn:schemas-microsoft-com:office:smarttags" w:element="place">
      <w:r>
        <w:t>Clark</w:t>
      </w:r>
    </w:smartTag>
    <w:r>
      <w:t xml:space="preserve"> </w:t>
    </w:r>
  </w:p>
  <w:p w:rsidR="00503282" w:rsidRDefault="00503282">
    <w:pPr>
      <w:pStyle w:val="Footer"/>
    </w:pPr>
    <w:r>
      <w:tab/>
      <w:t>Sullivan, MO 63080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282" w:rsidRDefault="00503282">
      <w:r>
        <w:separator/>
      </w:r>
    </w:p>
  </w:footnote>
  <w:footnote w:type="continuationSeparator" w:id="0">
    <w:p w:rsidR="00503282" w:rsidRDefault="00503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282" w:rsidRDefault="00503282" w:rsidP="00503282">
    <w:pPr>
      <w:pStyle w:val="Header"/>
    </w:pPr>
    <w:r>
      <w:t>FIDELITY COMMUNICATIONS SERVICES I, Inc.</w:t>
    </w:r>
    <w:r>
      <w:tab/>
    </w:r>
    <w:smartTag w:uri="urn:schemas-microsoft-com:office:smarttags" w:element="place">
      <w:smartTag w:uri="urn:schemas-microsoft-com:office:smarttags" w:element="City">
        <w:r>
          <w:t>PSC</w:t>
        </w:r>
      </w:smartTag>
      <w:r>
        <w:t xml:space="preserve"> </w:t>
      </w:r>
      <w:smartTag w:uri="urn:schemas-microsoft-com:office:smarttags" w:element="State">
        <w:r>
          <w:t>MO.</w:t>
        </w:r>
      </w:smartTag>
    </w:smartTag>
    <w:r>
      <w:t xml:space="preserve"> No. 1</w:t>
    </w:r>
  </w:p>
  <w:p w:rsidR="00503282" w:rsidRDefault="00503282" w:rsidP="00503282">
    <w:pPr>
      <w:pStyle w:val="Header"/>
    </w:pPr>
    <w:r>
      <w:tab/>
    </w:r>
    <w:r>
      <w:tab/>
      <w:t>Section 25</w:t>
    </w:r>
  </w:p>
  <w:p w:rsidR="00503282" w:rsidRDefault="00503282" w:rsidP="00503282">
    <w:pPr>
      <w:pStyle w:val="Header"/>
    </w:pPr>
    <w:r>
      <w:tab/>
    </w:r>
    <w:r>
      <w:tab/>
      <w:t>1</w:t>
    </w:r>
    <w:r w:rsidR="00A318EF">
      <w:t>1</w:t>
    </w:r>
    <w:r w:rsidRPr="009424A9">
      <w:rPr>
        <w:vertAlign w:val="superscript"/>
      </w:rPr>
      <w:t>th</w:t>
    </w:r>
    <w:r>
      <w:t xml:space="preserve"> Revised Sheet 3</w:t>
    </w:r>
  </w:p>
  <w:p w:rsidR="00503282" w:rsidRDefault="00A318EF">
    <w:pPr>
      <w:pStyle w:val="Header"/>
    </w:pPr>
    <w:r>
      <w:tab/>
    </w:r>
    <w:r>
      <w:tab/>
      <w:t>Cancels 10</w:t>
    </w:r>
    <w:r w:rsidR="00503282" w:rsidRPr="0047597D">
      <w:rPr>
        <w:vertAlign w:val="superscript"/>
      </w:rPr>
      <w:t>th</w:t>
    </w:r>
    <w:r w:rsidR="00503282">
      <w:t xml:space="preserve"> Revised Sheet 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282" w:rsidRDefault="00503282" w:rsidP="009C6E9D">
    <w:pPr>
      <w:pStyle w:val="Header"/>
    </w:pPr>
    <w:r>
      <w:t>FIDELITY COMMUNICATIONS SERVICES I, Inc.</w:t>
    </w:r>
    <w:r>
      <w:tab/>
    </w:r>
    <w:smartTag w:uri="urn:schemas-microsoft-com:office:smarttags" w:element="place">
      <w:smartTag w:uri="urn:schemas-microsoft-com:office:smarttags" w:element="City">
        <w:r>
          <w:t>PSC</w:t>
        </w:r>
      </w:smartTag>
      <w:r>
        <w:t xml:space="preserve"> </w:t>
      </w:r>
      <w:smartTag w:uri="urn:schemas-microsoft-com:office:smarttags" w:element="State">
        <w:r>
          <w:t>MO.</w:t>
        </w:r>
      </w:smartTag>
    </w:smartTag>
    <w:r>
      <w:t xml:space="preserve"> No. 1</w:t>
    </w:r>
  </w:p>
  <w:p w:rsidR="00503282" w:rsidRDefault="00503282" w:rsidP="009C6E9D">
    <w:pPr>
      <w:pStyle w:val="Header"/>
    </w:pPr>
    <w:r>
      <w:tab/>
    </w:r>
    <w:r>
      <w:tab/>
      <w:t>Section 25</w:t>
    </w:r>
  </w:p>
  <w:p w:rsidR="00503282" w:rsidRDefault="00503282" w:rsidP="009C6E9D">
    <w:pPr>
      <w:pStyle w:val="Header"/>
    </w:pPr>
    <w:r>
      <w:tab/>
    </w:r>
    <w:r>
      <w:tab/>
    </w:r>
    <w:r w:rsidR="00C84694">
      <w:t>Substitute</w:t>
    </w:r>
    <w:r>
      <w:t>1</w:t>
    </w:r>
    <w:r w:rsidR="00A318EF">
      <w:t>1</w:t>
    </w:r>
    <w:r w:rsidRPr="009424A9">
      <w:rPr>
        <w:vertAlign w:val="superscript"/>
      </w:rPr>
      <w:t>th</w:t>
    </w:r>
    <w:r w:rsidR="00C84694">
      <w:t xml:space="preserve"> Revised Sheet 3</w:t>
    </w:r>
  </w:p>
  <w:p w:rsidR="00503282" w:rsidRDefault="00503282" w:rsidP="009C6E9D">
    <w:pPr>
      <w:pStyle w:val="Header"/>
    </w:pPr>
    <w:r>
      <w:tab/>
    </w:r>
    <w:r>
      <w:tab/>
      <w:t xml:space="preserve">Cancels </w:t>
    </w:r>
    <w:r w:rsidR="00A318EF">
      <w:t>10</w:t>
    </w:r>
    <w:r w:rsidRPr="0047597D">
      <w:rPr>
        <w:vertAlign w:val="superscript"/>
      </w:rPr>
      <w:t>th</w:t>
    </w:r>
    <w:r w:rsidR="00C84694">
      <w:t xml:space="preserve"> Revised Sheet 3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CB1"/>
    <w:multiLevelType w:val="hybridMultilevel"/>
    <w:tmpl w:val="0C0812CA"/>
    <w:lvl w:ilvl="0" w:tplc="14707D64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847BC"/>
    <w:multiLevelType w:val="hybridMultilevel"/>
    <w:tmpl w:val="64D80F9C"/>
    <w:lvl w:ilvl="0" w:tplc="4D4CF146">
      <w:start w:val="4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04BF9"/>
    <w:multiLevelType w:val="hybridMultilevel"/>
    <w:tmpl w:val="9C62F33E"/>
    <w:lvl w:ilvl="0" w:tplc="1BA03F44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A22036"/>
    <w:multiLevelType w:val="hybridMultilevel"/>
    <w:tmpl w:val="23DE575C"/>
    <w:lvl w:ilvl="0" w:tplc="9976CC9C">
      <w:start w:val="4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AF07C0"/>
    <w:multiLevelType w:val="hybridMultilevel"/>
    <w:tmpl w:val="E028F888"/>
    <w:lvl w:ilvl="0" w:tplc="56D6AF5C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27689B"/>
    <w:multiLevelType w:val="hybridMultilevel"/>
    <w:tmpl w:val="EF261F98"/>
    <w:lvl w:ilvl="0" w:tplc="C228EB0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936FC2"/>
    <w:multiLevelType w:val="hybridMultilevel"/>
    <w:tmpl w:val="27F8AFBA"/>
    <w:lvl w:ilvl="0" w:tplc="AFFE260C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F0B"/>
    <w:rsid w:val="00021FC8"/>
    <w:rsid w:val="00022C1F"/>
    <w:rsid w:val="000548F5"/>
    <w:rsid w:val="00055DA1"/>
    <w:rsid w:val="000570E5"/>
    <w:rsid w:val="00065335"/>
    <w:rsid w:val="000742CF"/>
    <w:rsid w:val="00075F00"/>
    <w:rsid w:val="000904F1"/>
    <w:rsid w:val="000C1D0C"/>
    <w:rsid w:val="000C4C29"/>
    <w:rsid w:val="000D17EC"/>
    <w:rsid w:val="000F7B1F"/>
    <w:rsid w:val="00121288"/>
    <w:rsid w:val="001445B0"/>
    <w:rsid w:val="00150CCC"/>
    <w:rsid w:val="00157F7E"/>
    <w:rsid w:val="00182D3A"/>
    <w:rsid w:val="0018524B"/>
    <w:rsid w:val="00185E3C"/>
    <w:rsid w:val="00191A76"/>
    <w:rsid w:val="001B425A"/>
    <w:rsid w:val="001C3975"/>
    <w:rsid w:val="001C45F0"/>
    <w:rsid w:val="001D40F1"/>
    <w:rsid w:val="001E2715"/>
    <w:rsid w:val="00202D3A"/>
    <w:rsid w:val="002046E6"/>
    <w:rsid w:val="00226F64"/>
    <w:rsid w:val="00235454"/>
    <w:rsid w:val="00240D7C"/>
    <w:rsid w:val="00255959"/>
    <w:rsid w:val="00272C4D"/>
    <w:rsid w:val="002B1C19"/>
    <w:rsid w:val="002D03C3"/>
    <w:rsid w:val="003049EC"/>
    <w:rsid w:val="00305C2D"/>
    <w:rsid w:val="00323E5C"/>
    <w:rsid w:val="00324A9E"/>
    <w:rsid w:val="00327150"/>
    <w:rsid w:val="0033046A"/>
    <w:rsid w:val="0033441D"/>
    <w:rsid w:val="0038024F"/>
    <w:rsid w:val="00386462"/>
    <w:rsid w:val="003A2566"/>
    <w:rsid w:val="003B4FC2"/>
    <w:rsid w:val="003B69A5"/>
    <w:rsid w:val="003D7F27"/>
    <w:rsid w:val="003E02E6"/>
    <w:rsid w:val="00420005"/>
    <w:rsid w:val="004459C8"/>
    <w:rsid w:val="004664C3"/>
    <w:rsid w:val="0047597D"/>
    <w:rsid w:val="004851F6"/>
    <w:rsid w:val="004B6EC6"/>
    <w:rsid w:val="004D6814"/>
    <w:rsid w:val="004D6EED"/>
    <w:rsid w:val="004F1BFA"/>
    <w:rsid w:val="004F3572"/>
    <w:rsid w:val="004F3C60"/>
    <w:rsid w:val="004F50DE"/>
    <w:rsid w:val="00502F26"/>
    <w:rsid w:val="00503282"/>
    <w:rsid w:val="0051270C"/>
    <w:rsid w:val="005367E0"/>
    <w:rsid w:val="0055799B"/>
    <w:rsid w:val="00566CB7"/>
    <w:rsid w:val="0057475E"/>
    <w:rsid w:val="005913FE"/>
    <w:rsid w:val="005A40D1"/>
    <w:rsid w:val="005A5101"/>
    <w:rsid w:val="005C427D"/>
    <w:rsid w:val="005D46EA"/>
    <w:rsid w:val="005E4E2C"/>
    <w:rsid w:val="005F0470"/>
    <w:rsid w:val="00604010"/>
    <w:rsid w:val="006048B8"/>
    <w:rsid w:val="00606C35"/>
    <w:rsid w:val="006137A9"/>
    <w:rsid w:val="00626FD9"/>
    <w:rsid w:val="006354D1"/>
    <w:rsid w:val="00635F0B"/>
    <w:rsid w:val="00645404"/>
    <w:rsid w:val="0065238A"/>
    <w:rsid w:val="006573C3"/>
    <w:rsid w:val="00660E5A"/>
    <w:rsid w:val="006673FD"/>
    <w:rsid w:val="00667572"/>
    <w:rsid w:val="00682125"/>
    <w:rsid w:val="00682F38"/>
    <w:rsid w:val="00684324"/>
    <w:rsid w:val="00697294"/>
    <w:rsid w:val="006B3582"/>
    <w:rsid w:val="006B392D"/>
    <w:rsid w:val="006C5875"/>
    <w:rsid w:val="006E4DD2"/>
    <w:rsid w:val="00702079"/>
    <w:rsid w:val="00707935"/>
    <w:rsid w:val="00744B0E"/>
    <w:rsid w:val="0075544D"/>
    <w:rsid w:val="00762492"/>
    <w:rsid w:val="00764675"/>
    <w:rsid w:val="0078405F"/>
    <w:rsid w:val="007A5F00"/>
    <w:rsid w:val="007B60C0"/>
    <w:rsid w:val="007C022C"/>
    <w:rsid w:val="007F000D"/>
    <w:rsid w:val="008144D4"/>
    <w:rsid w:val="0084437D"/>
    <w:rsid w:val="008459B4"/>
    <w:rsid w:val="0084716A"/>
    <w:rsid w:val="008739EB"/>
    <w:rsid w:val="008837C4"/>
    <w:rsid w:val="008C0C5B"/>
    <w:rsid w:val="008C2592"/>
    <w:rsid w:val="008F5D49"/>
    <w:rsid w:val="00906E1E"/>
    <w:rsid w:val="00921BD8"/>
    <w:rsid w:val="009424A9"/>
    <w:rsid w:val="00956FCE"/>
    <w:rsid w:val="00963E0A"/>
    <w:rsid w:val="00972E89"/>
    <w:rsid w:val="00985999"/>
    <w:rsid w:val="009B35DE"/>
    <w:rsid w:val="009C6E9D"/>
    <w:rsid w:val="009F590C"/>
    <w:rsid w:val="00A25F24"/>
    <w:rsid w:val="00A318EF"/>
    <w:rsid w:val="00A37BFB"/>
    <w:rsid w:val="00A410BF"/>
    <w:rsid w:val="00A47C97"/>
    <w:rsid w:val="00A502A7"/>
    <w:rsid w:val="00A53E1B"/>
    <w:rsid w:val="00A632AF"/>
    <w:rsid w:val="00A67F4D"/>
    <w:rsid w:val="00AB445E"/>
    <w:rsid w:val="00AF267B"/>
    <w:rsid w:val="00B31F1D"/>
    <w:rsid w:val="00B41D9D"/>
    <w:rsid w:val="00B6323F"/>
    <w:rsid w:val="00B64F6E"/>
    <w:rsid w:val="00B93597"/>
    <w:rsid w:val="00BA2600"/>
    <w:rsid w:val="00BD4346"/>
    <w:rsid w:val="00BE0E27"/>
    <w:rsid w:val="00BF6A22"/>
    <w:rsid w:val="00C006CB"/>
    <w:rsid w:val="00C075A2"/>
    <w:rsid w:val="00C57B97"/>
    <w:rsid w:val="00C84694"/>
    <w:rsid w:val="00C90E79"/>
    <w:rsid w:val="00C965B9"/>
    <w:rsid w:val="00C965C4"/>
    <w:rsid w:val="00CA10DE"/>
    <w:rsid w:val="00CB27EB"/>
    <w:rsid w:val="00CC7E24"/>
    <w:rsid w:val="00D136D7"/>
    <w:rsid w:val="00D26706"/>
    <w:rsid w:val="00D315C2"/>
    <w:rsid w:val="00D62A84"/>
    <w:rsid w:val="00DA368F"/>
    <w:rsid w:val="00DB62ED"/>
    <w:rsid w:val="00DE70A5"/>
    <w:rsid w:val="00E24EE6"/>
    <w:rsid w:val="00E44A2E"/>
    <w:rsid w:val="00E543CF"/>
    <w:rsid w:val="00E90191"/>
    <w:rsid w:val="00EC5D6D"/>
    <w:rsid w:val="00ED5A59"/>
    <w:rsid w:val="00ED7FA5"/>
    <w:rsid w:val="00EE192C"/>
    <w:rsid w:val="00EE6322"/>
    <w:rsid w:val="00EE7133"/>
    <w:rsid w:val="00EF0AFE"/>
    <w:rsid w:val="00EF6125"/>
    <w:rsid w:val="00F0449F"/>
    <w:rsid w:val="00F12762"/>
    <w:rsid w:val="00F3147D"/>
    <w:rsid w:val="00F5356F"/>
    <w:rsid w:val="00F60CD0"/>
    <w:rsid w:val="00F858C1"/>
    <w:rsid w:val="00FD7D3B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1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5F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5F0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354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3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1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5F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5F0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354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3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EXCHANGE SERVICE (Cont’d)</vt:lpstr>
    </vt:vector>
  </TitlesOfParts>
  <Company>Fidelity Communications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EXCHANGE SERVICE (Cont’d)</dc:title>
  <dc:creator>monica.wideman</dc:creator>
  <cp:lastModifiedBy>Jen Tracy</cp:lastModifiedBy>
  <cp:revision>3</cp:revision>
  <cp:lastPrinted>2008-06-05T16:03:00Z</cp:lastPrinted>
  <dcterms:created xsi:type="dcterms:W3CDTF">2013-05-01T19:13:00Z</dcterms:created>
  <dcterms:modified xsi:type="dcterms:W3CDTF">2013-05-01T19:16:00Z</dcterms:modified>
</cp:coreProperties>
</file>