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B" w:rsidRPr="002F0289" w:rsidRDefault="00EB3F7B" w:rsidP="00EB3F7B">
      <w:pPr>
        <w:jc w:val="center"/>
        <w:rPr>
          <w:b/>
          <w:sz w:val="26"/>
          <w:szCs w:val="26"/>
        </w:rPr>
      </w:pPr>
      <w:r w:rsidRPr="002F0289">
        <w:rPr>
          <w:b/>
          <w:sz w:val="26"/>
          <w:szCs w:val="26"/>
        </w:rPr>
        <w:t>BEFORE THE PUBLIC SERVICE COMMISSION</w:t>
      </w:r>
    </w:p>
    <w:p w:rsidR="00EB3F7B" w:rsidRPr="002F0289" w:rsidRDefault="00EB3F7B" w:rsidP="00EB3F7B">
      <w:pPr>
        <w:jc w:val="center"/>
        <w:rPr>
          <w:b/>
          <w:sz w:val="26"/>
          <w:szCs w:val="26"/>
        </w:rPr>
      </w:pPr>
      <w:r w:rsidRPr="002F0289">
        <w:rPr>
          <w:b/>
          <w:sz w:val="26"/>
          <w:szCs w:val="26"/>
        </w:rPr>
        <w:t>OF THE STATE OF MISSOURI</w:t>
      </w:r>
    </w:p>
    <w:p w:rsidR="007567E9" w:rsidRPr="002F0289" w:rsidRDefault="007567E9">
      <w:pPr>
        <w:rPr>
          <w:sz w:val="26"/>
          <w:szCs w:val="26"/>
        </w:rPr>
      </w:pPr>
    </w:p>
    <w:p w:rsidR="002F0289" w:rsidRPr="002F0289" w:rsidRDefault="002F0289" w:rsidP="002F028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F0289">
        <w:rPr>
          <w:rFonts w:ascii="Times New Roman" w:hAnsi="Times New Roman" w:cs="Times New Roman"/>
          <w:sz w:val="26"/>
          <w:szCs w:val="26"/>
        </w:rPr>
        <w:t>In the Matter of Union Electric Company d/b/a</w:t>
      </w:r>
      <w:r w:rsidRPr="002F0289">
        <w:rPr>
          <w:rFonts w:ascii="Times New Roman" w:hAnsi="Times New Roman" w:cs="Times New Roman"/>
          <w:sz w:val="26"/>
          <w:szCs w:val="26"/>
        </w:rPr>
        <w:tab/>
        <w:t xml:space="preserve"> ) </w:t>
      </w:r>
    </w:p>
    <w:p w:rsidR="002F0289" w:rsidRPr="002F0289" w:rsidRDefault="002F0289" w:rsidP="002F028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2F0289">
        <w:rPr>
          <w:rFonts w:ascii="Times New Roman" w:hAnsi="Times New Roman" w:cs="Times New Roman"/>
          <w:sz w:val="26"/>
          <w:szCs w:val="26"/>
        </w:rPr>
        <w:t>Ameren Missouri’s Tariff to Increase its</w:t>
      </w:r>
      <w:r w:rsidRPr="002F0289">
        <w:rPr>
          <w:rFonts w:ascii="Times New Roman" w:hAnsi="Times New Roman" w:cs="Times New Roman"/>
          <w:sz w:val="26"/>
          <w:szCs w:val="26"/>
        </w:rPr>
        <w:tab/>
      </w:r>
      <w:r w:rsidRPr="002F0289">
        <w:rPr>
          <w:rFonts w:ascii="Times New Roman" w:hAnsi="Times New Roman" w:cs="Times New Roman"/>
          <w:sz w:val="26"/>
          <w:szCs w:val="26"/>
        </w:rPr>
        <w:tab/>
        <w:t xml:space="preserve"> )</w:t>
      </w:r>
      <w:r w:rsidRPr="002F0289">
        <w:rPr>
          <w:rFonts w:ascii="Times New Roman" w:hAnsi="Times New Roman" w:cs="Times New Roman"/>
          <w:sz w:val="26"/>
          <w:szCs w:val="26"/>
        </w:rPr>
        <w:tab/>
        <w:t>File No.</w:t>
      </w:r>
      <w:proofErr w:type="gramEnd"/>
      <w:r w:rsidRPr="002F0289">
        <w:rPr>
          <w:rFonts w:ascii="Times New Roman" w:hAnsi="Times New Roman" w:cs="Times New Roman"/>
          <w:sz w:val="26"/>
          <w:szCs w:val="26"/>
        </w:rPr>
        <w:t xml:space="preserve"> ER-2014-0258 </w:t>
      </w:r>
    </w:p>
    <w:p w:rsidR="00EB3F7B" w:rsidRDefault="002F0289" w:rsidP="002F0289">
      <w:pPr>
        <w:rPr>
          <w:sz w:val="26"/>
          <w:szCs w:val="26"/>
        </w:rPr>
      </w:pPr>
      <w:r w:rsidRPr="002F0289">
        <w:rPr>
          <w:sz w:val="26"/>
          <w:szCs w:val="26"/>
        </w:rPr>
        <w:t>Revenues for Electric Service</w:t>
      </w: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  <w:t xml:space="preserve"> )</w:t>
      </w:r>
    </w:p>
    <w:p w:rsidR="002F0289" w:rsidRPr="002F0289" w:rsidRDefault="002F0289" w:rsidP="002F0289">
      <w:pPr>
        <w:rPr>
          <w:sz w:val="26"/>
          <w:szCs w:val="26"/>
        </w:rPr>
      </w:pPr>
    </w:p>
    <w:p w:rsidR="00322386" w:rsidRPr="002F0289" w:rsidRDefault="00322386" w:rsidP="00EB3F7B">
      <w:pPr>
        <w:jc w:val="center"/>
        <w:rPr>
          <w:b/>
          <w:sz w:val="26"/>
          <w:szCs w:val="26"/>
          <w:u w:val="single"/>
        </w:rPr>
      </w:pPr>
      <w:r w:rsidRPr="002F0289">
        <w:rPr>
          <w:b/>
          <w:sz w:val="26"/>
          <w:szCs w:val="26"/>
          <w:u w:val="single"/>
        </w:rPr>
        <w:t>MISSOURI DIVISION OF ENERGY’S</w:t>
      </w:r>
    </w:p>
    <w:p w:rsidR="00EB3F7B" w:rsidRPr="002F0289" w:rsidRDefault="00EC489F" w:rsidP="00EB3F7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SUBSTITUTION OF COUNSEL</w:t>
      </w:r>
    </w:p>
    <w:p w:rsidR="00EB3F7B" w:rsidRPr="002F0289" w:rsidRDefault="00EB3F7B">
      <w:pPr>
        <w:rPr>
          <w:sz w:val="26"/>
          <w:szCs w:val="26"/>
        </w:rPr>
      </w:pPr>
    </w:p>
    <w:p w:rsidR="00EC489F" w:rsidRDefault="00EB3F7B" w:rsidP="009F2298">
      <w:pPr>
        <w:spacing w:line="480" w:lineRule="auto"/>
        <w:jc w:val="both"/>
        <w:rPr>
          <w:sz w:val="26"/>
          <w:szCs w:val="26"/>
        </w:rPr>
      </w:pPr>
      <w:r w:rsidRPr="002F0289">
        <w:rPr>
          <w:sz w:val="26"/>
          <w:szCs w:val="26"/>
        </w:rPr>
        <w:tab/>
      </w:r>
      <w:r w:rsidR="00EC489F">
        <w:rPr>
          <w:sz w:val="26"/>
          <w:szCs w:val="26"/>
        </w:rPr>
        <w:t>Ollie M. Green hereby enters her appearance as attorney for the Missouri Department of Economic Development – Division of Energy (“DE”). Jeremy Knee currently designated as attorney of record for DE, hereby withdraws.</w:t>
      </w:r>
    </w:p>
    <w:p w:rsidR="001F312A" w:rsidRPr="002F0289" w:rsidRDefault="00EC489F" w:rsidP="00EC489F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Please forward all future filings, orders, and correspondence in this case to Ollie M. Green. </w:t>
      </w:r>
    </w:p>
    <w:p w:rsidR="00E820D4" w:rsidRPr="002F0289" w:rsidRDefault="00D04611" w:rsidP="00EC489F">
      <w:pPr>
        <w:keepNext/>
        <w:keepLines/>
        <w:tabs>
          <w:tab w:val="left" w:pos="720"/>
          <w:tab w:val="left" w:pos="1440"/>
          <w:tab w:val="left" w:pos="3960"/>
          <w:tab w:val="left" w:pos="4320"/>
          <w:tab w:val="left" w:pos="6768"/>
        </w:tabs>
        <w:suppressAutoHyphens/>
        <w:rPr>
          <w:sz w:val="26"/>
          <w:szCs w:val="26"/>
        </w:rPr>
      </w:pP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</w:r>
      <w:r w:rsidRPr="002F0289">
        <w:rPr>
          <w:sz w:val="26"/>
          <w:szCs w:val="26"/>
        </w:rPr>
        <w:tab/>
      </w:r>
      <w:r w:rsidR="007567E9" w:rsidRPr="002F0289">
        <w:rPr>
          <w:sz w:val="26"/>
          <w:szCs w:val="26"/>
        </w:rPr>
        <w:t>Respectfully submitted,</w:t>
      </w:r>
    </w:p>
    <w:p w:rsidR="00E820D4" w:rsidRPr="002F0289" w:rsidRDefault="00E820D4" w:rsidP="00E820D4">
      <w:pPr>
        <w:tabs>
          <w:tab w:val="left" w:pos="4200"/>
          <w:tab w:val="left" w:pos="5760"/>
        </w:tabs>
        <w:ind w:firstLine="3960"/>
        <w:jc w:val="both"/>
        <w:rPr>
          <w:b/>
          <w:sz w:val="26"/>
          <w:szCs w:val="26"/>
          <w:u w:val="single"/>
        </w:rPr>
      </w:pPr>
    </w:p>
    <w:p w:rsidR="00E820D4" w:rsidRPr="002F0289" w:rsidRDefault="00E820D4" w:rsidP="00E820D4">
      <w:pPr>
        <w:tabs>
          <w:tab w:val="left" w:pos="4200"/>
          <w:tab w:val="left" w:pos="5760"/>
        </w:tabs>
        <w:ind w:firstLine="3960"/>
        <w:jc w:val="both"/>
        <w:rPr>
          <w:b/>
          <w:sz w:val="26"/>
          <w:szCs w:val="26"/>
        </w:rPr>
      </w:pPr>
      <w:r w:rsidRPr="002F0289">
        <w:rPr>
          <w:b/>
          <w:sz w:val="26"/>
          <w:szCs w:val="26"/>
          <w:u w:val="single"/>
        </w:rPr>
        <w:t>/</w:t>
      </w:r>
      <w:r w:rsidRPr="002F0289">
        <w:rPr>
          <w:i/>
          <w:sz w:val="26"/>
          <w:szCs w:val="26"/>
          <w:u w:val="single"/>
        </w:rPr>
        <w:t xml:space="preserve">s/ </w:t>
      </w:r>
      <w:r w:rsidR="00EC489F">
        <w:rPr>
          <w:i/>
          <w:sz w:val="26"/>
          <w:szCs w:val="26"/>
          <w:u w:val="single"/>
        </w:rPr>
        <w:t>Ollie M. Green</w:t>
      </w:r>
      <w:r w:rsidR="008801E8" w:rsidRPr="002F0289">
        <w:rPr>
          <w:i/>
          <w:sz w:val="26"/>
          <w:szCs w:val="26"/>
          <w:u w:val="single"/>
        </w:rPr>
        <w:tab/>
      </w:r>
      <w:r w:rsidR="008801E8" w:rsidRPr="002F0289">
        <w:rPr>
          <w:i/>
          <w:sz w:val="26"/>
          <w:szCs w:val="26"/>
          <w:u w:val="single"/>
        </w:rPr>
        <w:tab/>
      </w:r>
    </w:p>
    <w:p w:rsidR="00E820D4" w:rsidRPr="002F0289" w:rsidRDefault="00EC489F" w:rsidP="00E820D4">
      <w:pPr>
        <w:tabs>
          <w:tab w:val="left" w:pos="4200"/>
          <w:tab w:val="left" w:pos="5760"/>
        </w:tabs>
        <w:ind w:firstLine="3960"/>
        <w:jc w:val="both"/>
        <w:rPr>
          <w:sz w:val="26"/>
          <w:szCs w:val="26"/>
        </w:rPr>
      </w:pPr>
      <w:r>
        <w:rPr>
          <w:sz w:val="26"/>
          <w:szCs w:val="26"/>
        </w:rPr>
        <w:t>Ollie M. Green</w:t>
      </w:r>
      <w:r w:rsidR="001F23B8" w:rsidRPr="002F0289">
        <w:rPr>
          <w:sz w:val="26"/>
          <w:szCs w:val="26"/>
        </w:rPr>
        <w:t xml:space="preserve">, </w:t>
      </w:r>
      <w:r w:rsidR="008801E8" w:rsidRPr="002F0289">
        <w:rPr>
          <w:sz w:val="26"/>
          <w:szCs w:val="26"/>
        </w:rPr>
        <w:t xml:space="preserve">Bar </w:t>
      </w:r>
      <w:r>
        <w:rPr>
          <w:sz w:val="26"/>
          <w:szCs w:val="26"/>
        </w:rPr>
        <w:t>#64482</w:t>
      </w:r>
    </w:p>
    <w:p w:rsidR="00E820D4" w:rsidRPr="002F0289" w:rsidRDefault="001F23B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Associate General Counsel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Missouri Department of Economic Development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P.O. Box 1157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>Jefferson City, MO 65102</w:t>
      </w:r>
    </w:p>
    <w:p w:rsidR="008801E8" w:rsidRPr="002F0289" w:rsidRDefault="00EC489F" w:rsidP="00E820D4">
      <w:pPr>
        <w:ind w:firstLine="39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Ph: 573-526-4806</w:t>
      </w:r>
    </w:p>
    <w:p w:rsidR="008801E8" w:rsidRPr="002F0289" w:rsidRDefault="008801E8" w:rsidP="00E820D4">
      <w:pPr>
        <w:ind w:firstLine="3960"/>
        <w:jc w:val="both"/>
        <w:rPr>
          <w:color w:val="000000"/>
          <w:sz w:val="26"/>
          <w:szCs w:val="26"/>
        </w:rPr>
      </w:pPr>
      <w:r w:rsidRPr="002F0289">
        <w:rPr>
          <w:color w:val="000000"/>
          <w:sz w:val="26"/>
          <w:szCs w:val="26"/>
        </w:rPr>
        <w:t xml:space="preserve">E: </w:t>
      </w:r>
      <w:hyperlink r:id="rId11" w:history="1">
        <w:r w:rsidR="00EC489F" w:rsidRPr="001D1B1A">
          <w:rPr>
            <w:rStyle w:val="Hyperlink"/>
            <w:sz w:val="26"/>
            <w:szCs w:val="26"/>
          </w:rPr>
          <w:t>ollie.green@ded.mo.gov</w:t>
        </w:r>
      </w:hyperlink>
      <w:r w:rsidRPr="002F0289">
        <w:rPr>
          <w:color w:val="000000"/>
          <w:sz w:val="26"/>
          <w:szCs w:val="26"/>
        </w:rPr>
        <w:t xml:space="preserve"> </w:t>
      </w:r>
    </w:p>
    <w:p w:rsidR="00A0363B" w:rsidRPr="002F0289" w:rsidRDefault="008801E8" w:rsidP="00E820D4">
      <w:pPr>
        <w:ind w:firstLine="3960"/>
        <w:jc w:val="both"/>
        <w:rPr>
          <w:b/>
          <w:color w:val="000000"/>
          <w:sz w:val="26"/>
          <w:szCs w:val="26"/>
        </w:rPr>
      </w:pPr>
      <w:r w:rsidRPr="002F0289">
        <w:rPr>
          <w:b/>
          <w:color w:val="000000"/>
          <w:sz w:val="26"/>
          <w:szCs w:val="26"/>
        </w:rPr>
        <w:t xml:space="preserve">Attorney for </w:t>
      </w:r>
      <w:r w:rsidR="00A0363B" w:rsidRPr="002F0289">
        <w:rPr>
          <w:b/>
          <w:color w:val="000000"/>
          <w:sz w:val="26"/>
          <w:szCs w:val="26"/>
        </w:rPr>
        <w:t>Missouri DED</w:t>
      </w:r>
    </w:p>
    <w:p w:rsidR="008801E8" w:rsidRPr="002F0289" w:rsidRDefault="008801E8" w:rsidP="00E820D4">
      <w:pPr>
        <w:ind w:firstLine="3960"/>
        <w:jc w:val="both"/>
        <w:rPr>
          <w:b/>
          <w:color w:val="000000"/>
          <w:sz w:val="26"/>
          <w:szCs w:val="26"/>
        </w:rPr>
      </w:pPr>
      <w:r w:rsidRPr="002F0289">
        <w:rPr>
          <w:b/>
          <w:color w:val="000000"/>
          <w:sz w:val="26"/>
          <w:szCs w:val="26"/>
        </w:rPr>
        <w:t>Division of Energy</w:t>
      </w:r>
    </w:p>
    <w:p w:rsidR="007567F9" w:rsidRDefault="007567F9" w:rsidP="007567F9">
      <w:pPr>
        <w:rPr>
          <w:b/>
          <w:sz w:val="26"/>
          <w:szCs w:val="26"/>
          <w:u w:val="single"/>
        </w:rPr>
      </w:pPr>
    </w:p>
    <w:p w:rsidR="007567F9" w:rsidRDefault="007567F9" w:rsidP="00C570C2">
      <w:pPr>
        <w:rPr>
          <w:b/>
          <w:sz w:val="26"/>
          <w:szCs w:val="26"/>
          <w:u w:val="single"/>
        </w:rPr>
      </w:pPr>
    </w:p>
    <w:p w:rsidR="007567F9" w:rsidRDefault="007567F9" w:rsidP="007567F9">
      <w:pPr>
        <w:jc w:val="center"/>
        <w:rPr>
          <w:b/>
          <w:sz w:val="26"/>
          <w:szCs w:val="26"/>
          <w:u w:val="single"/>
        </w:rPr>
      </w:pPr>
    </w:p>
    <w:p w:rsidR="00795678" w:rsidRPr="002F0289" w:rsidRDefault="00795678" w:rsidP="007567F9">
      <w:pPr>
        <w:jc w:val="center"/>
        <w:rPr>
          <w:b/>
          <w:color w:val="0000FF"/>
          <w:sz w:val="26"/>
          <w:szCs w:val="26"/>
          <w:u w:val="single"/>
        </w:rPr>
      </w:pPr>
      <w:r w:rsidRPr="002F0289">
        <w:rPr>
          <w:b/>
          <w:sz w:val="26"/>
          <w:szCs w:val="26"/>
          <w:u w:val="single"/>
        </w:rPr>
        <w:t>CERTIFICATE OF SERVICE</w:t>
      </w:r>
    </w:p>
    <w:p w:rsidR="00795678" w:rsidRPr="002F0289" w:rsidRDefault="00795678" w:rsidP="00795678">
      <w:pPr>
        <w:rPr>
          <w:sz w:val="26"/>
          <w:szCs w:val="26"/>
        </w:rPr>
      </w:pPr>
    </w:p>
    <w:p w:rsidR="00795678" w:rsidRPr="002F0289" w:rsidRDefault="00404116" w:rsidP="007567F9">
      <w:pPr>
        <w:pStyle w:val="BodyTextIndent"/>
        <w:keepNext/>
        <w:keepLines/>
        <w:rPr>
          <w:sz w:val="26"/>
          <w:szCs w:val="26"/>
        </w:rPr>
      </w:pPr>
      <w:r w:rsidRPr="002F0289">
        <w:rPr>
          <w:sz w:val="26"/>
          <w:szCs w:val="26"/>
        </w:rPr>
        <w:t>I hereby certify</w:t>
      </w:r>
      <w:r w:rsidR="00795678" w:rsidRPr="002F0289">
        <w:rPr>
          <w:sz w:val="26"/>
          <w:szCs w:val="26"/>
        </w:rPr>
        <w:t xml:space="preserve"> that true and correct copies of the</w:t>
      </w:r>
      <w:r w:rsidR="008801E8" w:rsidRPr="002F0289">
        <w:rPr>
          <w:sz w:val="26"/>
          <w:szCs w:val="26"/>
        </w:rPr>
        <w:t xml:space="preserve"> foregoing have been e</w:t>
      </w:r>
      <w:r w:rsidR="001F23B8" w:rsidRPr="002F0289">
        <w:rPr>
          <w:sz w:val="26"/>
          <w:szCs w:val="26"/>
        </w:rPr>
        <w:t>mailed</w:t>
      </w:r>
      <w:r w:rsidR="00795678" w:rsidRPr="002F0289">
        <w:rPr>
          <w:sz w:val="26"/>
          <w:szCs w:val="26"/>
        </w:rPr>
        <w:t xml:space="preserve"> to the </w:t>
      </w:r>
      <w:r w:rsidR="00DF05E3" w:rsidRPr="002F0289">
        <w:rPr>
          <w:sz w:val="26"/>
          <w:szCs w:val="26"/>
        </w:rPr>
        <w:t xml:space="preserve">certified </w:t>
      </w:r>
      <w:r w:rsidR="00795678" w:rsidRPr="002F0289">
        <w:rPr>
          <w:sz w:val="26"/>
          <w:szCs w:val="26"/>
        </w:rPr>
        <w:t>serv</w:t>
      </w:r>
      <w:r w:rsidR="00DF05E3" w:rsidRPr="002F0289">
        <w:rPr>
          <w:sz w:val="26"/>
          <w:szCs w:val="26"/>
        </w:rPr>
        <w:t>ice list</w:t>
      </w:r>
      <w:r w:rsidR="00795678" w:rsidRPr="002F0289">
        <w:rPr>
          <w:sz w:val="26"/>
          <w:szCs w:val="26"/>
        </w:rPr>
        <w:t xml:space="preserve"> this </w:t>
      </w:r>
      <w:r w:rsidR="007567F9">
        <w:rPr>
          <w:sz w:val="26"/>
          <w:szCs w:val="26"/>
        </w:rPr>
        <w:t>19th</w:t>
      </w:r>
      <w:r w:rsidR="00795678" w:rsidRPr="002F0289">
        <w:rPr>
          <w:sz w:val="26"/>
          <w:szCs w:val="26"/>
        </w:rPr>
        <w:t xml:space="preserve"> day of </w:t>
      </w:r>
      <w:r w:rsidR="007567F9">
        <w:rPr>
          <w:sz w:val="26"/>
          <w:szCs w:val="26"/>
        </w:rPr>
        <w:t>February, 2015</w:t>
      </w:r>
      <w:r w:rsidR="00795678" w:rsidRPr="002F0289">
        <w:rPr>
          <w:sz w:val="26"/>
          <w:szCs w:val="26"/>
        </w:rPr>
        <w:t>.</w:t>
      </w:r>
    </w:p>
    <w:p w:rsidR="00795678" w:rsidRPr="002F0289" w:rsidRDefault="00795678" w:rsidP="00795678">
      <w:pPr>
        <w:keepNext/>
        <w:keepLines/>
        <w:rPr>
          <w:sz w:val="26"/>
          <w:szCs w:val="26"/>
        </w:rPr>
      </w:pPr>
    </w:p>
    <w:p w:rsidR="00FB1A45" w:rsidRPr="007567F9" w:rsidRDefault="00EC489F" w:rsidP="007567F9">
      <w:pPr>
        <w:ind w:left="396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/s/ Ollie M. Green</w:t>
      </w:r>
      <w:r w:rsidR="007567F9">
        <w:rPr>
          <w:i/>
          <w:sz w:val="26"/>
          <w:szCs w:val="26"/>
          <w:u w:val="single"/>
        </w:rPr>
        <w:tab/>
      </w:r>
      <w:r w:rsidR="007567F9">
        <w:rPr>
          <w:i/>
          <w:sz w:val="26"/>
          <w:szCs w:val="26"/>
          <w:u w:val="single"/>
        </w:rPr>
        <w:tab/>
      </w:r>
    </w:p>
    <w:sectPr w:rsidR="00FB1A45" w:rsidRPr="007567F9" w:rsidSect="00661C1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C5" w:rsidRDefault="00213BC5">
      <w:r>
        <w:separator/>
      </w:r>
    </w:p>
  </w:endnote>
  <w:endnote w:type="continuationSeparator" w:id="0">
    <w:p w:rsidR="00213BC5" w:rsidRDefault="0021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BC5" w:rsidRDefault="00172B1A" w:rsidP="00A43857">
    <w:pPr>
      <w:pStyle w:val="Footer"/>
      <w:jc w:val="center"/>
    </w:pPr>
    <w:r>
      <w:rPr>
        <w:rStyle w:val="PageNumber"/>
      </w:rPr>
      <w:fldChar w:fldCharType="begin"/>
    </w:r>
    <w:r w:rsidR="00213BC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489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C5" w:rsidRDefault="00213BC5">
      <w:r>
        <w:separator/>
      </w:r>
    </w:p>
  </w:footnote>
  <w:footnote w:type="continuationSeparator" w:id="0">
    <w:p w:rsidR="00213BC5" w:rsidRDefault="00213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51F2"/>
    <w:multiLevelType w:val="hybridMultilevel"/>
    <w:tmpl w:val="2090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7B"/>
    <w:rsid w:val="000121AF"/>
    <w:rsid w:val="000251B9"/>
    <w:rsid w:val="00026503"/>
    <w:rsid w:val="00065751"/>
    <w:rsid w:val="00067F3B"/>
    <w:rsid w:val="000842A8"/>
    <w:rsid w:val="00095280"/>
    <w:rsid w:val="000B49B8"/>
    <w:rsid w:val="000E4281"/>
    <w:rsid w:val="000E46F8"/>
    <w:rsid w:val="000E6689"/>
    <w:rsid w:val="000E7653"/>
    <w:rsid w:val="000F12F2"/>
    <w:rsid w:val="00110E8D"/>
    <w:rsid w:val="00117E51"/>
    <w:rsid w:val="00123026"/>
    <w:rsid w:val="00130223"/>
    <w:rsid w:val="0014797C"/>
    <w:rsid w:val="00154D72"/>
    <w:rsid w:val="0015507C"/>
    <w:rsid w:val="00156E3E"/>
    <w:rsid w:val="00172B1A"/>
    <w:rsid w:val="001743AC"/>
    <w:rsid w:val="0018039F"/>
    <w:rsid w:val="0018755B"/>
    <w:rsid w:val="00195A34"/>
    <w:rsid w:val="00197C26"/>
    <w:rsid w:val="001A0591"/>
    <w:rsid w:val="001A16AB"/>
    <w:rsid w:val="001A5AAF"/>
    <w:rsid w:val="001C7487"/>
    <w:rsid w:val="001D4ABD"/>
    <w:rsid w:val="001D79EA"/>
    <w:rsid w:val="001F23B8"/>
    <w:rsid w:val="001F312A"/>
    <w:rsid w:val="00206188"/>
    <w:rsid w:val="00207692"/>
    <w:rsid w:val="00213BC5"/>
    <w:rsid w:val="00234392"/>
    <w:rsid w:val="00236FB3"/>
    <w:rsid w:val="002400B0"/>
    <w:rsid w:val="00244BF2"/>
    <w:rsid w:val="00253DF7"/>
    <w:rsid w:val="0027306C"/>
    <w:rsid w:val="00293AAF"/>
    <w:rsid w:val="002A5227"/>
    <w:rsid w:val="002B0DF5"/>
    <w:rsid w:val="002B263C"/>
    <w:rsid w:val="002D244B"/>
    <w:rsid w:val="002F0289"/>
    <w:rsid w:val="002F0C5F"/>
    <w:rsid w:val="002F7ACA"/>
    <w:rsid w:val="0030048A"/>
    <w:rsid w:val="00304099"/>
    <w:rsid w:val="00314BED"/>
    <w:rsid w:val="00322386"/>
    <w:rsid w:val="00325BB5"/>
    <w:rsid w:val="00333743"/>
    <w:rsid w:val="003373F0"/>
    <w:rsid w:val="00354B38"/>
    <w:rsid w:val="00362D68"/>
    <w:rsid w:val="0038214A"/>
    <w:rsid w:val="00383776"/>
    <w:rsid w:val="00386028"/>
    <w:rsid w:val="0038757A"/>
    <w:rsid w:val="003A3E55"/>
    <w:rsid w:val="003A4603"/>
    <w:rsid w:val="003B61F8"/>
    <w:rsid w:val="003D4975"/>
    <w:rsid w:val="003D74ED"/>
    <w:rsid w:val="00404116"/>
    <w:rsid w:val="0042024E"/>
    <w:rsid w:val="00425DC2"/>
    <w:rsid w:val="00446999"/>
    <w:rsid w:val="00455CB0"/>
    <w:rsid w:val="004578E0"/>
    <w:rsid w:val="0046080F"/>
    <w:rsid w:val="00463376"/>
    <w:rsid w:val="00477748"/>
    <w:rsid w:val="004922C1"/>
    <w:rsid w:val="004A1BB5"/>
    <w:rsid w:val="004A4C00"/>
    <w:rsid w:val="004D50F6"/>
    <w:rsid w:val="004F021A"/>
    <w:rsid w:val="004F2457"/>
    <w:rsid w:val="0051345C"/>
    <w:rsid w:val="00521F9F"/>
    <w:rsid w:val="00523001"/>
    <w:rsid w:val="00530D78"/>
    <w:rsid w:val="00541A9D"/>
    <w:rsid w:val="00546C50"/>
    <w:rsid w:val="00567F31"/>
    <w:rsid w:val="00580DEE"/>
    <w:rsid w:val="0058311C"/>
    <w:rsid w:val="005B6F63"/>
    <w:rsid w:val="005B73DE"/>
    <w:rsid w:val="005D3816"/>
    <w:rsid w:val="006116AE"/>
    <w:rsid w:val="006330A1"/>
    <w:rsid w:val="00635E11"/>
    <w:rsid w:val="006548FC"/>
    <w:rsid w:val="00661C1F"/>
    <w:rsid w:val="00664A0C"/>
    <w:rsid w:val="00685E30"/>
    <w:rsid w:val="00687D50"/>
    <w:rsid w:val="006C2735"/>
    <w:rsid w:val="006C3992"/>
    <w:rsid w:val="006D0D01"/>
    <w:rsid w:val="006D6015"/>
    <w:rsid w:val="006D7C97"/>
    <w:rsid w:val="006E1010"/>
    <w:rsid w:val="006E5C2D"/>
    <w:rsid w:val="00722F3A"/>
    <w:rsid w:val="00733F40"/>
    <w:rsid w:val="00741E53"/>
    <w:rsid w:val="00747254"/>
    <w:rsid w:val="007567E9"/>
    <w:rsid w:val="007567F9"/>
    <w:rsid w:val="0076546E"/>
    <w:rsid w:val="00766709"/>
    <w:rsid w:val="00767A85"/>
    <w:rsid w:val="00767CAB"/>
    <w:rsid w:val="007748FD"/>
    <w:rsid w:val="00780DCF"/>
    <w:rsid w:val="00791819"/>
    <w:rsid w:val="00795678"/>
    <w:rsid w:val="007B1286"/>
    <w:rsid w:val="007C0739"/>
    <w:rsid w:val="007E2D8A"/>
    <w:rsid w:val="00801BA9"/>
    <w:rsid w:val="0080527E"/>
    <w:rsid w:val="00811EEE"/>
    <w:rsid w:val="00814B30"/>
    <w:rsid w:val="00835FB1"/>
    <w:rsid w:val="008471F6"/>
    <w:rsid w:val="00862684"/>
    <w:rsid w:val="008801E8"/>
    <w:rsid w:val="00886443"/>
    <w:rsid w:val="008A7437"/>
    <w:rsid w:val="008D337A"/>
    <w:rsid w:val="008D595F"/>
    <w:rsid w:val="008D6A82"/>
    <w:rsid w:val="008E4079"/>
    <w:rsid w:val="00902DB0"/>
    <w:rsid w:val="00903034"/>
    <w:rsid w:val="009232F9"/>
    <w:rsid w:val="00924FF7"/>
    <w:rsid w:val="00944AB0"/>
    <w:rsid w:val="00954CD2"/>
    <w:rsid w:val="00956164"/>
    <w:rsid w:val="00966A5B"/>
    <w:rsid w:val="00973679"/>
    <w:rsid w:val="0097709B"/>
    <w:rsid w:val="00980586"/>
    <w:rsid w:val="009A0023"/>
    <w:rsid w:val="009B0262"/>
    <w:rsid w:val="009B6590"/>
    <w:rsid w:val="009D3AC3"/>
    <w:rsid w:val="009E5B2C"/>
    <w:rsid w:val="009E61D0"/>
    <w:rsid w:val="009F2298"/>
    <w:rsid w:val="00A0363B"/>
    <w:rsid w:val="00A1187E"/>
    <w:rsid w:val="00A27867"/>
    <w:rsid w:val="00A3188F"/>
    <w:rsid w:val="00A37FA0"/>
    <w:rsid w:val="00A43857"/>
    <w:rsid w:val="00A44815"/>
    <w:rsid w:val="00A469D4"/>
    <w:rsid w:val="00A54924"/>
    <w:rsid w:val="00A66D9C"/>
    <w:rsid w:val="00A67627"/>
    <w:rsid w:val="00A71FA6"/>
    <w:rsid w:val="00A72C09"/>
    <w:rsid w:val="00AA5A2A"/>
    <w:rsid w:val="00AB01D6"/>
    <w:rsid w:val="00AB1B0C"/>
    <w:rsid w:val="00AC34BB"/>
    <w:rsid w:val="00AC46EC"/>
    <w:rsid w:val="00AE318F"/>
    <w:rsid w:val="00AF0B20"/>
    <w:rsid w:val="00AF1C87"/>
    <w:rsid w:val="00AF793B"/>
    <w:rsid w:val="00B153B9"/>
    <w:rsid w:val="00B239D5"/>
    <w:rsid w:val="00B33CE9"/>
    <w:rsid w:val="00B409C8"/>
    <w:rsid w:val="00B4456E"/>
    <w:rsid w:val="00B54FB1"/>
    <w:rsid w:val="00B744B5"/>
    <w:rsid w:val="00BA2BED"/>
    <w:rsid w:val="00BB254B"/>
    <w:rsid w:val="00BB3CB9"/>
    <w:rsid w:val="00BC0B11"/>
    <w:rsid w:val="00BC547A"/>
    <w:rsid w:val="00BD4170"/>
    <w:rsid w:val="00BE0ECC"/>
    <w:rsid w:val="00C03CA9"/>
    <w:rsid w:val="00C11BE5"/>
    <w:rsid w:val="00C15928"/>
    <w:rsid w:val="00C23B61"/>
    <w:rsid w:val="00C3148F"/>
    <w:rsid w:val="00C43074"/>
    <w:rsid w:val="00C53BDD"/>
    <w:rsid w:val="00C570C2"/>
    <w:rsid w:val="00C60493"/>
    <w:rsid w:val="00C71D2A"/>
    <w:rsid w:val="00C74A6B"/>
    <w:rsid w:val="00C93ADC"/>
    <w:rsid w:val="00C959F3"/>
    <w:rsid w:val="00C97046"/>
    <w:rsid w:val="00C97DE4"/>
    <w:rsid w:val="00CA51C4"/>
    <w:rsid w:val="00CE0E99"/>
    <w:rsid w:val="00CE35D2"/>
    <w:rsid w:val="00CF1044"/>
    <w:rsid w:val="00D04611"/>
    <w:rsid w:val="00D23EE6"/>
    <w:rsid w:val="00D50C4F"/>
    <w:rsid w:val="00D9319E"/>
    <w:rsid w:val="00DB3F9D"/>
    <w:rsid w:val="00DD676D"/>
    <w:rsid w:val="00DF05E3"/>
    <w:rsid w:val="00DF24C0"/>
    <w:rsid w:val="00E14010"/>
    <w:rsid w:val="00E14405"/>
    <w:rsid w:val="00E2725F"/>
    <w:rsid w:val="00E335F2"/>
    <w:rsid w:val="00E632A4"/>
    <w:rsid w:val="00E732F0"/>
    <w:rsid w:val="00E820D4"/>
    <w:rsid w:val="00E84DC3"/>
    <w:rsid w:val="00E85820"/>
    <w:rsid w:val="00EB3F7B"/>
    <w:rsid w:val="00EC489F"/>
    <w:rsid w:val="00ED5CF7"/>
    <w:rsid w:val="00ED7E95"/>
    <w:rsid w:val="00F0198A"/>
    <w:rsid w:val="00F21DD6"/>
    <w:rsid w:val="00F271C1"/>
    <w:rsid w:val="00F4169D"/>
    <w:rsid w:val="00F5140E"/>
    <w:rsid w:val="00F5279A"/>
    <w:rsid w:val="00F533FF"/>
    <w:rsid w:val="00F5443F"/>
    <w:rsid w:val="00F77EC3"/>
    <w:rsid w:val="00FB1A45"/>
    <w:rsid w:val="00FD2DBD"/>
    <w:rsid w:val="00FE3C7B"/>
    <w:rsid w:val="00FF0FCF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1E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56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7E9"/>
  </w:style>
  <w:style w:type="character" w:styleId="Hyperlink">
    <w:name w:val="Hyperlink"/>
    <w:basedOn w:val="DefaultParagraphFont"/>
    <w:rsid w:val="007567E9"/>
    <w:rPr>
      <w:color w:val="0000FF"/>
      <w:u w:val="single"/>
    </w:rPr>
  </w:style>
  <w:style w:type="paragraph" w:styleId="EndnoteText">
    <w:name w:val="endnote text"/>
    <w:basedOn w:val="Normal"/>
    <w:semiHidden/>
    <w:rsid w:val="007567E9"/>
    <w:rPr>
      <w:rFonts w:ascii="Courier" w:hAnsi="Courier"/>
      <w:szCs w:val="20"/>
    </w:rPr>
  </w:style>
  <w:style w:type="character" w:styleId="CommentReference">
    <w:name w:val="annotation reference"/>
    <w:basedOn w:val="DefaultParagraphFont"/>
    <w:rsid w:val="00A67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627"/>
  </w:style>
  <w:style w:type="paragraph" w:styleId="CommentSubject">
    <w:name w:val="annotation subject"/>
    <w:basedOn w:val="CommentText"/>
    <w:next w:val="CommentText"/>
    <w:link w:val="CommentSubjectChar"/>
    <w:rsid w:val="00A6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627"/>
    <w:rPr>
      <w:b/>
      <w:bCs/>
    </w:rPr>
  </w:style>
  <w:style w:type="paragraph" w:styleId="FootnoteText">
    <w:name w:val="footnote text"/>
    <w:basedOn w:val="Normal"/>
    <w:link w:val="FootnoteTextChar"/>
    <w:rsid w:val="00944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AB0"/>
  </w:style>
  <w:style w:type="character" w:styleId="FootnoteReference">
    <w:name w:val="footnote reference"/>
    <w:basedOn w:val="DefaultParagraphFont"/>
    <w:rsid w:val="00944AB0"/>
    <w:rPr>
      <w:vertAlign w:val="superscript"/>
    </w:rPr>
  </w:style>
  <w:style w:type="paragraph" w:styleId="Header">
    <w:name w:val="header"/>
    <w:basedOn w:val="Normal"/>
    <w:link w:val="HeaderChar"/>
    <w:rsid w:val="000E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68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04099"/>
    <w:pPr>
      <w:spacing w:line="480" w:lineRule="auto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4099"/>
    <w:rPr>
      <w:sz w:val="24"/>
    </w:rPr>
  </w:style>
  <w:style w:type="paragraph" w:customStyle="1" w:styleId="Default">
    <w:name w:val="Default"/>
    <w:rsid w:val="00635E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F028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1E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567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7E9"/>
  </w:style>
  <w:style w:type="character" w:styleId="Hyperlink">
    <w:name w:val="Hyperlink"/>
    <w:basedOn w:val="DefaultParagraphFont"/>
    <w:rsid w:val="007567E9"/>
    <w:rPr>
      <w:color w:val="0000FF"/>
      <w:u w:val="single"/>
    </w:rPr>
  </w:style>
  <w:style w:type="paragraph" w:styleId="EndnoteText">
    <w:name w:val="endnote text"/>
    <w:basedOn w:val="Normal"/>
    <w:semiHidden/>
    <w:rsid w:val="007567E9"/>
    <w:rPr>
      <w:rFonts w:ascii="Courier" w:hAnsi="Courier"/>
      <w:szCs w:val="20"/>
    </w:rPr>
  </w:style>
  <w:style w:type="character" w:styleId="CommentReference">
    <w:name w:val="annotation reference"/>
    <w:basedOn w:val="DefaultParagraphFont"/>
    <w:rsid w:val="00A67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7627"/>
  </w:style>
  <w:style w:type="paragraph" w:styleId="CommentSubject">
    <w:name w:val="annotation subject"/>
    <w:basedOn w:val="CommentText"/>
    <w:next w:val="CommentText"/>
    <w:link w:val="CommentSubjectChar"/>
    <w:rsid w:val="00A6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627"/>
    <w:rPr>
      <w:b/>
      <w:bCs/>
    </w:rPr>
  </w:style>
  <w:style w:type="paragraph" w:styleId="FootnoteText">
    <w:name w:val="footnote text"/>
    <w:basedOn w:val="Normal"/>
    <w:link w:val="FootnoteTextChar"/>
    <w:rsid w:val="00944A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AB0"/>
  </w:style>
  <w:style w:type="character" w:styleId="FootnoteReference">
    <w:name w:val="footnote reference"/>
    <w:basedOn w:val="DefaultParagraphFont"/>
    <w:rsid w:val="00944AB0"/>
    <w:rPr>
      <w:vertAlign w:val="superscript"/>
    </w:rPr>
  </w:style>
  <w:style w:type="paragraph" w:styleId="Header">
    <w:name w:val="header"/>
    <w:basedOn w:val="Normal"/>
    <w:link w:val="HeaderChar"/>
    <w:rsid w:val="000E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68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04099"/>
    <w:pPr>
      <w:spacing w:line="480" w:lineRule="auto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4099"/>
    <w:rPr>
      <w:sz w:val="24"/>
    </w:rPr>
  </w:style>
  <w:style w:type="paragraph" w:customStyle="1" w:styleId="Default">
    <w:name w:val="Default"/>
    <w:rsid w:val="00635E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lie.green@ded.mo.gov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3C2A568948A3B61DE5471DEA1E" ma:contentTypeVersion="0" ma:contentTypeDescription="Create a new document." ma:contentTypeScope="" ma:versionID="e21325dc62556425e3e549579d3cac03">
  <xsd:schema xmlns:xsd="http://www.w3.org/2001/XMLSchema" xmlns:p="http://schemas.microsoft.com/office/2006/metadata/properties" xmlns:ns2="37C40F9E-044B-4F26-A90E-5C1316E52537" targetNamespace="http://schemas.microsoft.com/office/2006/metadata/properties" ma:root="true" ma:fieldsID="4b5ea1123175a8313d90db415902c5cf" ns2:_="">
    <xsd:import namespace="37C40F9E-044B-4F26-A90E-5C1316E52537"/>
    <xsd:element name="properties">
      <xsd:complexType>
        <xsd:sequence>
          <xsd:element name="documentManagement">
            <xsd:complexType>
              <xsd:all>
                <xsd:element ref="ns2:Comment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C40F9E-044B-4F26-A90E-5C1316E52537" elementFormDefault="qualified">
    <xsd:import namespace="http://schemas.microsoft.com/office/2006/documentManagement/types"/>
    <xsd:element name="Comments0" ma:index="8" nillable="true" ma:displayName="Comments" ma:description="Comments" ma:internalName="Comment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0 xmlns="37C40F9E-044B-4F26-A90E-5C1316E52537">ET-2014-0075</Comments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1DC0-E779-47DD-B901-53A24F78B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40F9E-044B-4F26-A90E-5C1316E525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10FD223-3FB6-48A8-A141-2171EBF25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3B833-237F-4AFD-90D1-48C2516354E5}">
  <ds:schemaRefs>
    <ds:schemaRef ds:uri="http://schemas.microsoft.com/office/2006/metadata/properties"/>
    <ds:schemaRef ds:uri="37C40F9E-044B-4F26-A90E-5C1316E52537"/>
  </ds:schemaRefs>
</ds:datastoreItem>
</file>

<file path=customXml/itemProps4.xml><?xml version="1.0" encoding="utf-8"?>
<ds:datastoreItem xmlns:ds="http://schemas.openxmlformats.org/officeDocument/2006/customXml" ds:itemID="{F4925DE6-E07E-4A33-8472-328A965C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</vt:lpstr>
    </vt:vector>
  </TitlesOfParts>
  <Company>Ameren</Company>
  <LinksUpToDate>false</LinksUpToDate>
  <CharactersWithSpaces>1098</CharactersWithSpaces>
  <SharedDoc>false</SharedDoc>
  <HLinks>
    <vt:vector size="54" baseType="variant">
      <vt:variant>
        <vt:i4>6488138</vt:i4>
      </vt:variant>
      <vt:variant>
        <vt:i4>24</vt:i4>
      </vt:variant>
      <vt:variant>
        <vt:i4>0</vt:i4>
      </vt:variant>
      <vt:variant>
        <vt:i4>5</vt:i4>
      </vt:variant>
      <vt:variant>
        <vt:lpwstr>mailto:Steve.Dottheim@psc.mo.gov</vt:lpwstr>
      </vt:variant>
      <vt:variant>
        <vt:lpwstr/>
      </vt:variant>
      <vt:variant>
        <vt:i4>2621441</vt:i4>
      </vt:variant>
      <vt:variant>
        <vt:i4>21</vt:i4>
      </vt:variant>
      <vt:variant>
        <vt:i4>0</vt:i4>
      </vt:variant>
      <vt:variant>
        <vt:i4>5</vt:i4>
      </vt:variant>
      <vt:variant>
        <vt:lpwstr>mailto:khenry@greatriverslaw.org</vt:lpwstr>
      </vt:variant>
      <vt:variant>
        <vt:lpwstr/>
      </vt:variant>
      <vt:variant>
        <vt:i4>327718</vt:i4>
      </vt:variant>
      <vt:variant>
        <vt:i4>18</vt:i4>
      </vt:variant>
      <vt:variant>
        <vt:i4>0</vt:i4>
      </vt:variant>
      <vt:variant>
        <vt:i4>5</vt:i4>
      </vt:variant>
      <vt:variant>
        <vt:lpwstr>mailto:dmvuylsteke@bryancave.com</vt:lpwstr>
      </vt:variant>
      <vt:variant>
        <vt:lpwstr/>
      </vt:variant>
      <vt:variant>
        <vt:i4>1966131</vt:i4>
      </vt:variant>
      <vt:variant>
        <vt:i4>15</vt:i4>
      </vt:variant>
      <vt:variant>
        <vt:i4>0</vt:i4>
      </vt:variant>
      <vt:variant>
        <vt:i4>5</vt:i4>
      </vt:variant>
      <vt:variant>
        <vt:lpwstr>mailto:llangeneckert@sandbergphoenix.com</vt:lpwstr>
      </vt:variant>
      <vt:variant>
        <vt:lpwstr/>
      </vt:variant>
      <vt:variant>
        <vt:i4>2621455</vt:i4>
      </vt:variant>
      <vt:variant>
        <vt:i4>12</vt:i4>
      </vt:variant>
      <vt:variant>
        <vt:i4>0</vt:i4>
      </vt:variant>
      <vt:variant>
        <vt:i4>5</vt:i4>
      </vt:variant>
      <vt:variant>
        <vt:lpwstr>mailto:shelley.woods@ago.mo.gov</vt:lpwstr>
      </vt:variant>
      <vt:variant>
        <vt:lpwstr/>
      </vt:variant>
      <vt:variant>
        <vt:i4>2949121</vt:i4>
      </vt:variant>
      <vt:variant>
        <vt:i4>9</vt:i4>
      </vt:variant>
      <vt:variant>
        <vt:i4>0</vt:i4>
      </vt:variant>
      <vt:variant>
        <vt:i4>5</vt:i4>
      </vt:variant>
      <vt:variant>
        <vt:lpwstr>mailto:hrobertson@greatriverslaw.org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mailto:bamorrison@greatriverslaw.org</vt:lpwstr>
      </vt:variant>
      <vt:variant>
        <vt:lpwstr/>
      </vt:variant>
      <vt:variant>
        <vt:i4>7012379</vt:i4>
      </vt:variant>
      <vt:variant>
        <vt:i4>3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  <vt:variant>
        <vt:i4>7077913</vt:i4>
      </vt:variant>
      <vt:variant>
        <vt:i4>0</vt:i4>
      </vt:variant>
      <vt:variant>
        <vt:i4>0</vt:i4>
      </vt:variant>
      <vt:variant>
        <vt:i4>5</vt:i4>
      </vt:variant>
      <vt:variant>
        <vt:lpwstr>mailto:GenCounsel@psc.mo.gov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</dc:title>
  <dc:creator>Jeremy Knee</dc:creator>
  <cp:lastModifiedBy>kneej1</cp:lastModifiedBy>
  <cp:revision>2</cp:revision>
  <cp:lastPrinted>2015-02-19T22:56:00Z</cp:lastPrinted>
  <dcterms:created xsi:type="dcterms:W3CDTF">2015-03-13T20:17:00Z</dcterms:created>
  <dcterms:modified xsi:type="dcterms:W3CDTF">2015-03-13T20:17:00Z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0x0101009C8B3B3C2A568948A3B61DE5471DEA1E</vt:lpwstr>
  </property>
</Properties>
</file>