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0621" w14:textId="77777777" w:rsidR="003E5CFB" w:rsidRDefault="003E5CFB" w:rsidP="003E5CFB">
      <w:pPr>
        <w:pStyle w:val="BodyText"/>
        <w:spacing w:after="0"/>
        <w:jc w:val="center"/>
        <w:rPr>
          <w:b/>
        </w:rPr>
      </w:pPr>
      <w:r>
        <w:rPr>
          <w:b/>
        </w:rPr>
        <w:t>BEFORE THE PUBLIC SERVICE COMMISSION</w:t>
      </w:r>
    </w:p>
    <w:p w14:paraId="7C5BE3F2" w14:textId="77777777" w:rsidR="003E5CFB" w:rsidRDefault="003E5CFB" w:rsidP="003E5CFB">
      <w:pPr>
        <w:pStyle w:val="BodyText"/>
        <w:jc w:val="center"/>
        <w:rPr>
          <w:b/>
        </w:rPr>
      </w:pPr>
      <w:r>
        <w:rPr>
          <w:b/>
        </w:rPr>
        <w:t>OF THE STATE OF MISSOURI</w:t>
      </w:r>
    </w:p>
    <w:p w14:paraId="22587068" w14:textId="2F81A74A" w:rsidR="003E5CFB" w:rsidRDefault="00701D3A" w:rsidP="0002429B">
      <w:pPr>
        <w:pStyle w:val="BodyText"/>
        <w:spacing w:after="0"/>
      </w:pPr>
      <w:r>
        <w:t>Life Center Church</w:t>
      </w:r>
      <w:r w:rsidR="00B8646E">
        <w:tab/>
      </w:r>
      <w:r w:rsidR="00B8646E">
        <w:tab/>
      </w:r>
      <w:r w:rsidR="00A268A4">
        <w:tab/>
      </w:r>
      <w:r w:rsidR="0002429B">
        <w:tab/>
      </w:r>
      <w:r w:rsidR="0002429B">
        <w:tab/>
        <w:t>)</w:t>
      </w:r>
    </w:p>
    <w:p w14:paraId="639E0B5B" w14:textId="4CEDCB82" w:rsidR="00670221" w:rsidRDefault="00670221" w:rsidP="00A268A4">
      <w:pPr>
        <w:pStyle w:val="BodyText"/>
        <w:spacing w:after="0"/>
        <w:ind w:left="2160"/>
      </w:pPr>
      <w:r>
        <w:tab/>
      </w:r>
      <w:r>
        <w:tab/>
      </w:r>
      <w:r>
        <w:tab/>
      </w:r>
      <w:r>
        <w:tab/>
        <w:t>)</w:t>
      </w:r>
    </w:p>
    <w:p w14:paraId="7CC8B6CF" w14:textId="63FC5D8E" w:rsidR="0002429B" w:rsidRDefault="00A268A4" w:rsidP="00A268A4">
      <w:pPr>
        <w:pStyle w:val="BodyText"/>
        <w:spacing w:after="0"/>
        <w:ind w:left="2160"/>
      </w:pPr>
      <w:r>
        <w:t>Complainant,</w:t>
      </w:r>
      <w:r>
        <w:tab/>
      </w:r>
      <w:r w:rsidR="0002429B">
        <w:t xml:space="preserve"> </w:t>
      </w:r>
      <w:r w:rsidR="0002429B">
        <w:tab/>
      </w:r>
      <w:r w:rsidR="0002429B">
        <w:tab/>
        <w:t>)</w:t>
      </w:r>
    </w:p>
    <w:p w14:paraId="7D4FC7AA" w14:textId="3D4E9612" w:rsidR="00A268A4" w:rsidRDefault="00A268A4" w:rsidP="0002429B">
      <w:pPr>
        <w:pStyle w:val="BodyText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</w:p>
    <w:p w14:paraId="6170044E" w14:textId="3CF57FB0" w:rsidR="0002429B" w:rsidRDefault="00A268A4" w:rsidP="00A268A4">
      <w:pPr>
        <w:pStyle w:val="BodyText"/>
        <w:spacing w:after="0"/>
        <w:ind w:firstLine="720"/>
      </w:pPr>
      <w:r>
        <w:t>v.</w:t>
      </w:r>
      <w:r w:rsidR="0002429B">
        <w:tab/>
      </w:r>
      <w:r w:rsidR="0002429B">
        <w:tab/>
      </w:r>
      <w:r w:rsidR="0002429B">
        <w:tab/>
      </w:r>
      <w:r>
        <w:tab/>
      </w:r>
      <w:r>
        <w:tab/>
      </w:r>
      <w:r>
        <w:tab/>
      </w:r>
      <w:r w:rsidR="0002429B">
        <w:t>)</w:t>
      </w:r>
      <w:r w:rsidR="00670221">
        <w:tab/>
        <w:t>File No. GC-202</w:t>
      </w:r>
      <w:r w:rsidR="00701D3A">
        <w:t>4-0136</w:t>
      </w:r>
    </w:p>
    <w:p w14:paraId="445357B4" w14:textId="47D092BC" w:rsidR="0002429B" w:rsidRDefault="00A268A4" w:rsidP="0002429B">
      <w:pPr>
        <w:pStyle w:val="BodyText"/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02429B">
        <w:tab/>
      </w:r>
      <w:r w:rsidR="0002429B">
        <w:tab/>
        <w:t>)</w:t>
      </w:r>
    </w:p>
    <w:p w14:paraId="5ECEA8F9" w14:textId="716F92BC" w:rsidR="0002429B" w:rsidRDefault="00A268A4" w:rsidP="0002429B">
      <w:pPr>
        <w:pStyle w:val="BodyText"/>
        <w:spacing w:after="0"/>
      </w:pPr>
      <w:r>
        <w:t>Spire Missouri Inc. d/b/a Spire,</w:t>
      </w:r>
      <w:r>
        <w:tab/>
      </w:r>
      <w:r w:rsidR="0002429B">
        <w:tab/>
      </w:r>
      <w:r w:rsidR="0002429B">
        <w:tab/>
        <w:t>)</w:t>
      </w:r>
    </w:p>
    <w:p w14:paraId="59C82293" w14:textId="0439215D" w:rsidR="00A268A4" w:rsidRDefault="00A268A4" w:rsidP="0002429B">
      <w:pPr>
        <w:pStyle w:val="BodyText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2F9CEECE" w14:textId="43B51D1F" w:rsidR="00A268A4" w:rsidRDefault="00A268A4" w:rsidP="0002429B">
      <w:pPr>
        <w:pStyle w:val="BodyText"/>
        <w:spacing w:after="0"/>
      </w:pPr>
      <w:r>
        <w:tab/>
      </w:r>
      <w:r>
        <w:tab/>
      </w:r>
      <w:r>
        <w:tab/>
        <w:t>Respondent</w:t>
      </w:r>
      <w:r>
        <w:tab/>
      </w:r>
      <w:r>
        <w:tab/>
      </w:r>
      <w:r>
        <w:tab/>
        <w:t>)</w:t>
      </w:r>
    </w:p>
    <w:p w14:paraId="4CAD4766" w14:textId="77777777" w:rsidR="0002429B" w:rsidRDefault="0002429B" w:rsidP="0002429B">
      <w:pPr>
        <w:pStyle w:val="BodyText"/>
        <w:spacing w:after="0"/>
      </w:pPr>
    </w:p>
    <w:p w14:paraId="35DD015A" w14:textId="5F8563D1" w:rsidR="009F6CFF" w:rsidRDefault="00F156B2" w:rsidP="003E5CFB">
      <w:pPr>
        <w:pStyle w:val="BodyText"/>
        <w:spacing w:after="0"/>
        <w:jc w:val="center"/>
        <w:rPr>
          <w:b/>
          <w:u w:val="single"/>
        </w:rPr>
      </w:pPr>
      <w:r>
        <w:rPr>
          <w:b/>
          <w:u w:val="single"/>
        </w:rPr>
        <w:t>MOTION TO DISMISS</w:t>
      </w:r>
    </w:p>
    <w:p w14:paraId="25CA9F0E" w14:textId="6944903C" w:rsidR="00A268A4" w:rsidRDefault="00A268A4" w:rsidP="003E5CFB">
      <w:pPr>
        <w:pStyle w:val="BodyText"/>
        <w:spacing w:after="0"/>
        <w:jc w:val="center"/>
        <w:rPr>
          <w:b/>
          <w:u w:val="single"/>
        </w:rPr>
      </w:pPr>
    </w:p>
    <w:p w14:paraId="13107B4F" w14:textId="18DB5474" w:rsidR="00F156B2" w:rsidRDefault="00A268A4" w:rsidP="00A268A4">
      <w:pPr>
        <w:pStyle w:val="BodyText"/>
        <w:spacing w:after="0" w:line="480" w:lineRule="auto"/>
        <w:rPr>
          <w:bCs/>
        </w:rPr>
      </w:pPr>
      <w:r>
        <w:rPr>
          <w:b/>
        </w:rPr>
        <w:tab/>
        <w:t>COME</w:t>
      </w:r>
      <w:r w:rsidR="00F156B2">
        <w:rPr>
          <w:b/>
        </w:rPr>
        <w:t>S</w:t>
      </w:r>
      <w:r>
        <w:rPr>
          <w:b/>
        </w:rPr>
        <w:t xml:space="preserve"> NOW </w:t>
      </w:r>
      <w:r w:rsidR="00F156B2">
        <w:rPr>
          <w:bCs/>
        </w:rPr>
        <w:t>Spire Missouri Inc. (“Respondent”) and</w:t>
      </w:r>
      <w:r w:rsidR="003F2A9F">
        <w:rPr>
          <w:bCs/>
        </w:rPr>
        <w:t>, pursuant to 20 CSR 4240-2.116</w:t>
      </w:r>
      <w:r w:rsidR="00171BB2">
        <w:rPr>
          <w:bCs/>
        </w:rPr>
        <w:t xml:space="preserve"> (4)</w:t>
      </w:r>
      <w:r w:rsidR="00026010">
        <w:rPr>
          <w:bCs/>
        </w:rPr>
        <w:t>,</w:t>
      </w:r>
      <w:r w:rsidR="00171BB2">
        <w:rPr>
          <w:bCs/>
        </w:rPr>
        <w:t xml:space="preserve"> </w:t>
      </w:r>
      <w:r w:rsidR="00F156B2">
        <w:rPr>
          <w:bCs/>
        </w:rPr>
        <w:t>respectfully submits this Motion to Dismiss the Formal Complaint</w:t>
      </w:r>
      <w:r w:rsidR="003F2A9F">
        <w:rPr>
          <w:bCs/>
        </w:rPr>
        <w:t>,</w:t>
      </w:r>
      <w:r w:rsidR="00F156B2">
        <w:rPr>
          <w:bCs/>
        </w:rPr>
        <w:t xml:space="preserve"> without prejudice, stating as follows:</w:t>
      </w:r>
    </w:p>
    <w:p w14:paraId="065E37D3" w14:textId="26D6FC77" w:rsidR="00A268A4" w:rsidRDefault="00F156B2" w:rsidP="003F2A9F">
      <w:pPr>
        <w:pStyle w:val="BodyText"/>
        <w:numPr>
          <w:ilvl w:val="0"/>
          <w:numId w:val="50"/>
        </w:numPr>
        <w:spacing w:after="0" w:line="480" w:lineRule="auto"/>
        <w:ind w:left="0" w:firstLine="720"/>
        <w:rPr>
          <w:bCs/>
        </w:rPr>
      </w:pPr>
      <w:r>
        <w:rPr>
          <w:bCs/>
        </w:rPr>
        <w:t>On October 16, 2023, the Life Center Church (“Complainant”) filed its formal complaint against Respondent.</w:t>
      </w:r>
    </w:p>
    <w:p w14:paraId="20A016CE" w14:textId="36BF09E1" w:rsidR="00F156B2" w:rsidRDefault="00F156B2" w:rsidP="003F2A9F">
      <w:pPr>
        <w:pStyle w:val="BodyText"/>
        <w:numPr>
          <w:ilvl w:val="0"/>
          <w:numId w:val="50"/>
        </w:numPr>
        <w:spacing w:after="0" w:line="480" w:lineRule="auto"/>
        <w:ind w:left="0" w:firstLine="720"/>
        <w:rPr>
          <w:bCs/>
        </w:rPr>
      </w:pPr>
      <w:r>
        <w:rPr>
          <w:bCs/>
        </w:rPr>
        <w:t xml:space="preserve">On October 16, 2023, the Commission issued a notice of deficiency for the Complainant’s filing, stating that the </w:t>
      </w:r>
      <w:r w:rsidR="00026010">
        <w:rPr>
          <w:bCs/>
        </w:rPr>
        <w:t>Co</w:t>
      </w:r>
      <w:r>
        <w:rPr>
          <w:bCs/>
        </w:rPr>
        <w:t xml:space="preserve">mplaint is deficient because the Life Center Church is not a natural person representing only itself, and therefore requires representation by an attorney authorized to practice law in Missouri. The Commission further stated that it would take no further action until </w:t>
      </w:r>
      <w:r w:rsidR="00026010">
        <w:rPr>
          <w:bCs/>
        </w:rPr>
        <w:t>such</w:t>
      </w:r>
      <w:r>
        <w:rPr>
          <w:bCs/>
        </w:rPr>
        <w:t xml:space="preserve"> deficiency is corrected.</w:t>
      </w:r>
    </w:p>
    <w:p w14:paraId="563DC2F0" w14:textId="2D6327BD" w:rsidR="00171BB2" w:rsidRDefault="00171BB2" w:rsidP="003F2A9F">
      <w:pPr>
        <w:pStyle w:val="BodyText"/>
        <w:numPr>
          <w:ilvl w:val="0"/>
          <w:numId w:val="50"/>
        </w:numPr>
        <w:spacing w:after="0" w:line="480" w:lineRule="auto"/>
        <w:ind w:left="0" w:firstLine="720"/>
        <w:rPr>
          <w:bCs/>
        </w:rPr>
      </w:pPr>
      <w:r>
        <w:rPr>
          <w:bCs/>
        </w:rPr>
        <w:t>Under 20 CSR 4240-2.116 (4), a case may be dismissed for good cause found by the Commission after ten (10) days’ notice to all parties.</w:t>
      </w:r>
    </w:p>
    <w:p w14:paraId="2F41989B" w14:textId="3B38A7A9" w:rsidR="00F156B2" w:rsidRDefault="00F156B2" w:rsidP="003F2A9F">
      <w:pPr>
        <w:pStyle w:val="BodyText"/>
        <w:numPr>
          <w:ilvl w:val="0"/>
          <w:numId w:val="50"/>
        </w:numPr>
        <w:spacing w:after="0" w:line="480" w:lineRule="auto"/>
        <w:ind w:left="0" w:firstLine="720"/>
        <w:rPr>
          <w:bCs/>
        </w:rPr>
      </w:pPr>
      <w:r>
        <w:rPr>
          <w:bCs/>
        </w:rPr>
        <w:t xml:space="preserve">As of the date of this filing, December 14, 2023, </w:t>
      </w:r>
      <w:r w:rsidR="00D62EBA">
        <w:rPr>
          <w:bCs/>
        </w:rPr>
        <w:t>Complainant has still not corrected its filing</w:t>
      </w:r>
      <w:r w:rsidR="00171BB2">
        <w:rPr>
          <w:bCs/>
        </w:rPr>
        <w:t>, two months after the Commission’s notice of deficiency</w:t>
      </w:r>
      <w:r w:rsidR="00D62EBA">
        <w:rPr>
          <w:bCs/>
        </w:rPr>
        <w:t xml:space="preserve">. As such, </w:t>
      </w:r>
      <w:r w:rsidR="00171BB2">
        <w:rPr>
          <w:bCs/>
        </w:rPr>
        <w:t xml:space="preserve">good cause exists to dismiss this Complaint and close this docket, and </w:t>
      </w:r>
      <w:r w:rsidR="00D62EBA">
        <w:rPr>
          <w:bCs/>
        </w:rPr>
        <w:t>Respondent moves to dismiss the Complaint, without prejudice.</w:t>
      </w:r>
    </w:p>
    <w:p w14:paraId="2EDE46ED" w14:textId="07C3C2AA" w:rsidR="00D62EBA" w:rsidRPr="00D62EBA" w:rsidRDefault="00D62EBA" w:rsidP="00D62EBA">
      <w:pPr>
        <w:pStyle w:val="BodyText"/>
        <w:spacing w:after="0" w:line="480" w:lineRule="auto"/>
        <w:ind w:firstLine="720"/>
        <w:rPr>
          <w:bCs/>
        </w:rPr>
      </w:pPr>
      <w:r>
        <w:rPr>
          <w:b/>
        </w:rPr>
        <w:lastRenderedPageBreak/>
        <w:t>WHEREFORE</w:t>
      </w:r>
      <w:r>
        <w:rPr>
          <w:bCs/>
        </w:rPr>
        <w:t>, Respondent respectfully requests that the Commission dismiss this Complaint and order any other relief as is just and reasonable.</w:t>
      </w:r>
    </w:p>
    <w:p w14:paraId="0EE92097" w14:textId="4313EAED" w:rsidR="00A91593" w:rsidRDefault="00A91593" w:rsidP="00A268A4">
      <w:pPr>
        <w:pStyle w:val="BodyText"/>
        <w:spacing w:after="0" w:line="480" w:lineRule="auto"/>
        <w:ind w:firstLine="720"/>
      </w:pPr>
    </w:p>
    <w:p w14:paraId="737C8A27" w14:textId="6816ADAA" w:rsidR="00A91593" w:rsidRPr="00936911" w:rsidRDefault="00A91593" w:rsidP="00B949AD">
      <w:pPr>
        <w:keepNext/>
        <w:keepLines/>
        <w:adjustRightInd w:val="0"/>
        <w:spacing w:after="240"/>
        <w:ind w:left="3874"/>
      </w:pPr>
      <w:r w:rsidRPr="00B949AD">
        <w:t>Respectfully</w:t>
      </w:r>
      <w:r w:rsidRPr="00936911">
        <w:t xml:space="preserve"> submitted,</w:t>
      </w:r>
    </w:p>
    <w:p w14:paraId="0BCCE3F8" w14:textId="70ABE75C" w:rsidR="00A91593" w:rsidRPr="00A268A4" w:rsidRDefault="00A91593" w:rsidP="00A91593">
      <w:pPr>
        <w:keepNext/>
        <w:keepLines/>
        <w:adjustRightInd w:val="0"/>
        <w:ind w:left="3870"/>
        <w:rPr>
          <w:i/>
          <w:iCs/>
        </w:rPr>
      </w:pPr>
      <w:r w:rsidRPr="0093691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29B679" wp14:editId="5849F814">
                <wp:simplePos x="0" y="0"/>
                <wp:positionH relativeFrom="page">
                  <wp:posOffset>3337560</wp:posOffset>
                </wp:positionH>
                <wp:positionV relativeFrom="paragraph">
                  <wp:posOffset>250521</wp:posOffset>
                </wp:positionV>
                <wp:extent cx="2743200" cy="0"/>
                <wp:effectExtent l="0" t="0" r="19050" b="1905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262.8pt,19.75pt" to="478.8pt,19.75pt" w14:anchorId="4C3871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m2HAIAAEEEAAAOAAAAZHJzL2Uyb0RvYy54bWysU02P2yAQvVfqf0DcE9tZ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">
                <w10:wrap type="topAndBottom" anchorx="page"/>
              </v:line>
            </w:pict>
          </mc:Fallback>
        </mc:AlternateContent>
      </w:r>
      <w:r w:rsidR="00A268A4">
        <w:rPr>
          <w:i/>
          <w:iCs/>
        </w:rPr>
        <w:t>/s/ J. Antonio Arias</w:t>
      </w:r>
    </w:p>
    <w:p w14:paraId="4E5266DA" w14:textId="77777777" w:rsidR="00A91593" w:rsidRPr="00936911" w:rsidRDefault="00A91593" w:rsidP="00A91593">
      <w:pPr>
        <w:keepNext/>
        <w:keepLines/>
        <w:adjustRightInd w:val="0"/>
        <w:ind w:left="3870"/>
        <w:rPr>
          <w:bCs/>
          <w:color w:val="000000"/>
        </w:rPr>
      </w:pPr>
      <w:r w:rsidRPr="00936911">
        <w:rPr>
          <w:bCs/>
          <w:color w:val="000000"/>
        </w:rPr>
        <w:t xml:space="preserve">Matthew Aplington </w:t>
      </w:r>
      <w:proofErr w:type="spellStart"/>
      <w:r w:rsidRPr="00936911">
        <w:rPr>
          <w:bCs/>
          <w:color w:val="000000"/>
        </w:rPr>
        <w:t>MoBar</w:t>
      </w:r>
      <w:proofErr w:type="spellEnd"/>
      <w:r w:rsidRPr="00936911">
        <w:rPr>
          <w:bCs/>
          <w:color w:val="000000"/>
        </w:rPr>
        <w:t xml:space="preserve"> #58565</w:t>
      </w:r>
    </w:p>
    <w:p w14:paraId="4A409728" w14:textId="77777777" w:rsidR="00A91593" w:rsidRPr="00936911" w:rsidRDefault="00A91593" w:rsidP="00A91593">
      <w:pPr>
        <w:keepNext/>
        <w:keepLines/>
        <w:adjustRightInd w:val="0"/>
        <w:ind w:left="3870"/>
        <w:rPr>
          <w:bCs/>
          <w:color w:val="000000"/>
        </w:rPr>
      </w:pPr>
      <w:r w:rsidRPr="00936911">
        <w:rPr>
          <w:bCs/>
          <w:color w:val="000000"/>
        </w:rPr>
        <w:t>General Counsel</w:t>
      </w:r>
    </w:p>
    <w:p w14:paraId="2AF3AAD4" w14:textId="77777777" w:rsidR="00A91593" w:rsidRPr="00936911" w:rsidRDefault="00A91593" w:rsidP="00A91593">
      <w:pPr>
        <w:keepNext/>
        <w:keepLines/>
        <w:adjustRightInd w:val="0"/>
        <w:ind w:left="3870"/>
        <w:rPr>
          <w:bCs/>
          <w:color w:val="000000"/>
        </w:rPr>
      </w:pPr>
      <w:r w:rsidRPr="00936911">
        <w:rPr>
          <w:bCs/>
          <w:color w:val="000000"/>
        </w:rPr>
        <w:t xml:space="preserve">Spire Missouri Inc. </w:t>
      </w:r>
    </w:p>
    <w:p w14:paraId="60ED63ED" w14:textId="77777777" w:rsidR="00A91593" w:rsidRPr="00936911" w:rsidRDefault="00A91593" w:rsidP="00A91593">
      <w:pPr>
        <w:keepNext/>
        <w:keepLines/>
        <w:adjustRightInd w:val="0"/>
        <w:ind w:left="3870"/>
        <w:rPr>
          <w:bCs/>
          <w:color w:val="000000"/>
        </w:rPr>
      </w:pPr>
      <w:r>
        <w:rPr>
          <w:bCs/>
          <w:color w:val="000000"/>
        </w:rPr>
        <w:t>7</w:t>
      </w:r>
      <w:r w:rsidRPr="00936911">
        <w:rPr>
          <w:bCs/>
          <w:color w:val="000000"/>
        </w:rPr>
        <w:t>00 Market Street, 6</w:t>
      </w:r>
      <w:r w:rsidRPr="00936911">
        <w:rPr>
          <w:bCs/>
          <w:color w:val="000000"/>
          <w:vertAlign w:val="superscript"/>
        </w:rPr>
        <w:t>th</w:t>
      </w:r>
      <w:r w:rsidRPr="00936911">
        <w:rPr>
          <w:bCs/>
          <w:color w:val="000000"/>
        </w:rPr>
        <w:t xml:space="preserve"> </w:t>
      </w:r>
      <w:proofErr w:type="gramStart"/>
      <w:r w:rsidRPr="00936911">
        <w:rPr>
          <w:bCs/>
          <w:color w:val="000000"/>
        </w:rPr>
        <w:t>Floor</w:t>
      </w:r>
      <w:proofErr w:type="gramEnd"/>
    </w:p>
    <w:p w14:paraId="0E1F5DEE" w14:textId="77777777" w:rsidR="00A91593" w:rsidRPr="00936911" w:rsidRDefault="00A91593" w:rsidP="00A91593">
      <w:pPr>
        <w:keepNext/>
        <w:keepLines/>
        <w:adjustRightInd w:val="0"/>
        <w:ind w:left="3870"/>
        <w:rPr>
          <w:bCs/>
          <w:color w:val="000000"/>
        </w:rPr>
      </w:pPr>
      <w:r w:rsidRPr="00936911">
        <w:rPr>
          <w:bCs/>
          <w:color w:val="000000"/>
        </w:rPr>
        <w:t>St. Louis, MO 63101</w:t>
      </w:r>
    </w:p>
    <w:p w14:paraId="64633D57" w14:textId="77777777" w:rsidR="00A91593" w:rsidRPr="00936911" w:rsidRDefault="00A91593" w:rsidP="00A91593">
      <w:pPr>
        <w:keepNext/>
        <w:keepLines/>
        <w:adjustRightInd w:val="0"/>
        <w:ind w:left="3870"/>
        <w:rPr>
          <w:bCs/>
          <w:color w:val="000000"/>
        </w:rPr>
      </w:pPr>
      <w:r w:rsidRPr="00936911">
        <w:rPr>
          <w:bCs/>
          <w:color w:val="000000"/>
        </w:rPr>
        <w:t>(314) 342-0785 (Office)</w:t>
      </w:r>
    </w:p>
    <w:p w14:paraId="4E351031" w14:textId="77777777" w:rsidR="00A91593" w:rsidRDefault="00A91593" w:rsidP="00A91593">
      <w:pPr>
        <w:keepNext/>
        <w:keepLines/>
        <w:adjustRightInd w:val="0"/>
        <w:ind w:left="3870"/>
        <w:rPr>
          <w:bCs/>
        </w:rPr>
      </w:pPr>
      <w:r w:rsidRPr="00936911">
        <w:rPr>
          <w:bCs/>
          <w:color w:val="000000"/>
        </w:rPr>
        <w:t xml:space="preserve">Email: </w:t>
      </w:r>
      <w:r w:rsidR="00590DAC" w:rsidRPr="00590DAC">
        <w:rPr>
          <w:bCs/>
        </w:rPr>
        <w:t>matt.aplington@spireenergy.com</w:t>
      </w:r>
    </w:p>
    <w:p w14:paraId="64BAFC9E" w14:textId="77777777" w:rsidR="00590DAC" w:rsidRDefault="00590DAC" w:rsidP="00A91593">
      <w:pPr>
        <w:keepNext/>
        <w:keepLines/>
        <w:adjustRightInd w:val="0"/>
        <w:ind w:left="3870"/>
        <w:rPr>
          <w:bCs/>
        </w:rPr>
      </w:pPr>
    </w:p>
    <w:p w14:paraId="747A2AE9" w14:textId="77777777" w:rsidR="00590DAC" w:rsidRDefault="00590DAC" w:rsidP="00A91593">
      <w:pPr>
        <w:keepNext/>
        <w:keepLines/>
        <w:adjustRightInd w:val="0"/>
        <w:ind w:left="3870"/>
        <w:rPr>
          <w:bCs/>
          <w:color w:val="000000"/>
        </w:rPr>
      </w:pPr>
      <w:r>
        <w:rPr>
          <w:bCs/>
          <w:color w:val="000000"/>
        </w:rPr>
        <w:t xml:space="preserve">J. Antonio Arias, </w:t>
      </w:r>
      <w:proofErr w:type="spellStart"/>
      <w:r>
        <w:rPr>
          <w:bCs/>
          <w:color w:val="000000"/>
        </w:rPr>
        <w:t>MoBar</w:t>
      </w:r>
      <w:proofErr w:type="spellEnd"/>
      <w:r>
        <w:rPr>
          <w:bCs/>
          <w:color w:val="000000"/>
        </w:rPr>
        <w:t xml:space="preserve"> #74475</w:t>
      </w:r>
    </w:p>
    <w:p w14:paraId="0DCD33F8" w14:textId="6371E238" w:rsidR="00590DAC" w:rsidRDefault="003F2A9F" w:rsidP="00A91593">
      <w:pPr>
        <w:keepNext/>
        <w:keepLines/>
        <w:adjustRightInd w:val="0"/>
        <w:ind w:left="3870"/>
        <w:rPr>
          <w:bCs/>
          <w:color w:val="000000"/>
        </w:rPr>
      </w:pPr>
      <w:r>
        <w:rPr>
          <w:bCs/>
          <w:color w:val="000000"/>
        </w:rPr>
        <w:t xml:space="preserve">Senior </w:t>
      </w:r>
      <w:r w:rsidR="00590DAC">
        <w:rPr>
          <w:bCs/>
          <w:color w:val="000000"/>
        </w:rPr>
        <w:t>Counsel</w:t>
      </w:r>
      <w:r>
        <w:rPr>
          <w:bCs/>
          <w:color w:val="000000"/>
        </w:rPr>
        <w:t>, Regulatory</w:t>
      </w:r>
    </w:p>
    <w:p w14:paraId="144F665F" w14:textId="77777777" w:rsidR="00590DAC" w:rsidRPr="00936911" w:rsidRDefault="00590DAC" w:rsidP="00590DAC">
      <w:pPr>
        <w:keepNext/>
        <w:keepLines/>
        <w:adjustRightInd w:val="0"/>
        <w:ind w:left="3870"/>
        <w:rPr>
          <w:bCs/>
          <w:color w:val="000000"/>
        </w:rPr>
      </w:pPr>
      <w:r w:rsidRPr="00936911">
        <w:rPr>
          <w:bCs/>
          <w:color w:val="000000"/>
        </w:rPr>
        <w:t xml:space="preserve">Spire Missouri Inc. </w:t>
      </w:r>
    </w:p>
    <w:p w14:paraId="4517039B" w14:textId="77777777" w:rsidR="00590DAC" w:rsidRPr="00936911" w:rsidRDefault="00590DAC" w:rsidP="00590DAC">
      <w:pPr>
        <w:keepNext/>
        <w:keepLines/>
        <w:adjustRightInd w:val="0"/>
        <w:ind w:left="3870"/>
        <w:rPr>
          <w:bCs/>
          <w:color w:val="000000"/>
        </w:rPr>
      </w:pPr>
      <w:r>
        <w:rPr>
          <w:bCs/>
          <w:color w:val="000000"/>
        </w:rPr>
        <w:t>7</w:t>
      </w:r>
      <w:r w:rsidRPr="00936911">
        <w:rPr>
          <w:bCs/>
          <w:color w:val="000000"/>
        </w:rPr>
        <w:t>00 Market Street, 6</w:t>
      </w:r>
      <w:r w:rsidRPr="00936911">
        <w:rPr>
          <w:bCs/>
          <w:color w:val="000000"/>
          <w:vertAlign w:val="superscript"/>
        </w:rPr>
        <w:t>th</w:t>
      </w:r>
      <w:r w:rsidRPr="00936911">
        <w:rPr>
          <w:bCs/>
          <w:color w:val="000000"/>
        </w:rPr>
        <w:t xml:space="preserve"> </w:t>
      </w:r>
      <w:proofErr w:type="gramStart"/>
      <w:r w:rsidRPr="00936911">
        <w:rPr>
          <w:bCs/>
          <w:color w:val="000000"/>
        </w:rPr>
        <w:t>Floor</w:t>
      </w:r>
      <w:proofErr w:type="gramEnd"/>
    </w:p>
    <w:p w14:paraId="1EF23AE3" w14:textId="77777777" w:rsidR="00590DAC" w:rsidRDefault="00590DAC" w:rsidP="00590DAC">
      <w:pPr>
        <w:keepNext/>
        <w:keepLines/>
        <w:adjustRightInd w:val="0"/>
        <w:ind w:left="3870"/>
        <w:rPr>
          <w:bCs/>
          <w:color w:val="000000"/>
        </w:rPr>
      </w:pPr>
      <w:r w:rsidRPr="00936911">
        <w:rPr>
          <w:bCs/>
          <w:color w:val="000000"/>
        </w:rPr>
        <w:t>St. Louis, MO 63101</w:t>
      </w:r>
    </w:p>
    <w:p w14:paraId="4DC9C751" w14:textId="68A93BE0" w:rsidR="00590DAC" w:rsidRDefault="00590DAC" w:rsidP="00590DAC">
      <w:pPr>
        <w:keepNext/>
        <w:keepLines/>
        <w:adjustRightInd w:val="0"/>
        <w:ind w:left="3870"/>
        <w:rPr>
          <w:bCs/>
          <w:color w:val="000000"/>
        </w:rPr>
      </w:pPr>
      <w:r>
        <w:rPr>
          <w:bCs/>
          <w:color w:val="000000"/>
        </w:rPr>
        <w:t xml:space="preserve">(314) </w:t>
      </w:r>
      <w:r w:rsidR="00BA53A1">
        <w:rPr>
          <w:bCs/>
          <w:color w:val="000000"/>
        </w:rPr>
        <w:t xml:space="preserve">342-0655 </w:t>
      </w:r>
      <w:r>
        <w:rPr>
          <w:bCs/>
          <w:color w:val="000000"/>
        </w:rPr>
        <w:t>(Office)</w:t>
      </w:r>
    </w:p>
    <w:p w14:paraId="50F058C0" w14:textId="77777777" w:rsidR="00590DAC" w:rsidRPr="00936911" w:rsidRDefault="00590DAC" w:rsidP="00590DAC">
      <w:pPr>
        <w:keepNext/>
        <w:keepLines/>
        <w:adjustRightInd w:val="0"/>
        <w:ind w:left="3870"/>
        <w:rPr>
          <w:bCs/>
          <w:color w:val="000000"/>
        </w:rPr>
      </w:pPr>
      <w:r>
        <w:rPr>
          <w:bCs/>
          <w:color w:val="000000"/>
        </w:rPr>
        <w:t>Email: antonio.arias@spireenergy.com</w:t>
      </w:r>
    </w:p>
    <w:p w14:paraId="2F898DED" w14:textId="77777777" w:rsidR="00A91593" w:rsidRPr="00936911" w:rsidRDefault="00A91593" w:rsidP="00A91593">
      <w:pPr>
        <w:ind w:left="3870"/>
      </w:pPr>
    </w:p>
    <w:p w14:paraId="4B167E36" w14:textId="46CA30AF" w:rsidR="00A91593" w:rsidRPr="00936911" w:rsidRDefault="00A91593" w:rsidP="00A91593">
      <w:pPr>
        <w:pStyle w:val="BodyText"/>
        <w:ind w:left="3870"/>
        <w:rPr>
          <w:b/>
          <w:bCs/>
        </w:rPr>
      </w:pPr>
      <w:r w:rsidRPr="00936911">
        <w:rPr>
          <w:b/>
          <w:bCs/>
        </w:rPr>
        <w:t>ATTORNEY</w:t>
      </w:r>
      <w:r w:rsidR="00590DAC">
        <w:rPr>
          <w:b/>
          <w:bCs/>
        </w:rPr>
        <w:t>S</w:t>
      </w:r>
      <w:r w:rsidRPr="00936911">
        <w:rPr>
          <w:b/>
          <w:bCs/>
        </w:rPr>
        <w:t xml:space="preserve"> FOR SPIRE MISSOURI</w:t>
      </w:r>
      <w:r w:rsidR="00A64EC1">
        <w:rPr>
          <w:b/>
          <w:bCs/>
        </w:rPr>
        <w:t xml:space="preserve"> </w:t>
      </w:r>
      <w:r w:rsidRPr="00936911">
        <w:rPr>
          <w:b/>
          <w:bCs/>
        </w:rPr>
        <w:t>INC</w:t>
      </w:r>
      <w:r w:rsidR="00A64EC1">
        <w:rPr>
          <w:b/>
          <w:bCs/>
        </w:rPr>
        <w:t>.</w:t>
      </w:r>
    </w:p>
    <w:p w14:paraId="38F4B18A" w14:textId="30419163" w:rsidR="00A91593" w:rsidRDefault="00A91593" w:rsidP="00A91593">
      <w:pPr>
        <w:pStyle w:val="BodyText"/>
      </w:pPr>
    </w:p>
    <w:p w14:paraId="5E735995" w14:textId="77777777" w:rsidR="0038068F" w:rsidRPr="00936911" w:rsidRDefault="0038068F" w:rsidP="00A91593">
      <w:pPr>
        <w:pStyle w:val="BodyText"/>
      </w:pPr>
    </w:p>
    <w:p w14:paraId="1E4BBF65" w14:textId="77777777" w:rsidR="00A91593" w:rsidRPr="00C46234" w:rsidRDefault="00A91593" w:rsidP="00A91593">
      <w:pPr>
        <w:pStyle w:val="BodyText"/>
        <w:keepNext/>
        <w:jc w:val="center"/>
        <w:rPr>
          <w:b/>
          <w:u w:val="single"/>
        </w:rPr>
      </w:pPr>
      <w:r w:rsidRPr="00C46234">
        <w:rPr>
          <w:b/>
          <w:u w:val="single"/>
        </w:rPr>
        <w:t>CERTIFICATE OF SERVICE</w:t>
      </w:r>
    </w:p>
    <w:p w14:paraId="5AFA4B60" w14:textId="400A7901" w:rsidR="00A91593" w:rsidRDefault="00A91593" w:rsidP="00A91593">
      <w:pPr>
        <w:pStyle w:val="BodyText"/>
        <w:keepNext/>
        <w:spacing w:after="0" w:line="480" w:lineRule="auto"/>
        <w:ind w:firstLine="720"/>
      </w:pPr>
      <w:r w:rsidRPr="00936911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BEF2FB" wp14:editId="407C473F">
                <wp:simplePos x="0" y="0"/>
                <wp:positionH relativeFrom="page">
                  <wp:posOffset>3337560</wp:posOffset>
                </wp:positionH>
                <wp:positionV relativeFrom="paragraph">
                  <wp:posOffset>957522</wp:posOffset>
                </wp:positionV>
                <wp:extent cx="2743200" cy="0"/>
                <wp:effectExtent l="0" t="0" r="19050" b="19050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262.8pt,75.4pt" to="478.8pt,75.4pt" w14:anchorId="28C827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3X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">
                <w10:wrap type="topAndBottom" anchorx="page"/>
              </v:line>
            </w:pict>
          </mc:Fallback>
        </mc:AlternateContent>
      </w:r>
      <w:r>
        <w:t xml:space="preserve">I do hereby certify that a true and correct copy of the foregoing document has been sent by electronic mail to all counsel of record on this </w:t>
      </w:r>
      <w:r w:rsidR="00701D3A">
        <w:t>1</w:t>
      </w:r>
      <w:r w:rsidR="003F2A9F">
        <w:t>4</w:t>
      </w:r>
      <w:r w:rsidR="00BA53A1">
        <w:t xml:space="preserve">th </w:t>
      </w:r>
      <w:r w:rsidR="00A23E72">
        <w:t>d</w:t>
      </w:r>
      <w:r w:rsidR="00BA53A1">
        <w:t xml:space="preserve">ay of </w:t>
      </w:r>
      <w:proofErr w:type="gramStart"/>
      <w:r w:rsidR="003F2A9F">
        <w:t>December</w:t>
      </w:r>
      <w:r w:rsidR="00590DAC">
        <w:t>,</w:t>
      </w:r>
      <w:proofErr w:type="gramEnd"/>
      <w:r>
        <w:t xml:space="preserve"> 202</w:t>
      </w:r>
      <w:r w:rsidR="00B8646E">
        <w:t>3</w:t>
      </w:r>
      <w:r>
        <w:t>.</w:t>
      </w:r>
    </w:p>
    <w:p w14:paraId="4F2A78DE" w14:textId="3340545F" w:rsidR="00A91593" w:rsidRPr="00A268A4" w:rsidRDefault="00A91593" w:rsidP="00A91593">
      <w:pPr>
        <w:pStyle w:val="BodyText"/>
        <w:keepNext/>
        <w:spacing w:after="0"/>
        <w:rPr>
          <w:rFonts w:ascii="Bradley Hand ITC" w:hAnsi="Bradley Hand ITC"/>
          <w:i/>
          <w:iCs/>
        </w:rPr>
      </w:pPr>
      <w:r w:rsidRPr="00936911">
        <w:tab/>
      </w:r>
      <w:r w:rsidRPr="00936911">
        <w:tab/>
      </w:r>
      <w:r w:rsidRPr="00936911">
        <w:tab/>
      </w:r>
      <w:r w:rsidRPr="00936911">
        <w:tab/>
      </w:r>
      <w:r w:rsidRPr="00936911">
        <w:tab/>
        <w:t xml:space="preserve">     </w:t>
      </w:r>
      <w:r w:rsidR="00A268A4">
        <w:rPr>
          <w:i/>
          <w:iCs/>
        </w:rPr>
        <w:t>/s/ J. Antonio Arias</w:t>
      </w:r>
    </w:p>
    <w:p w14:paraId="2B6BB211" w14:textId="37B923E4" w:rsidR="00A91593" w:rsidRPr="00936911" w:rsidRDefault="00025C19" w:rsidP="00A91593">
      <w:pPr>
        <w:pStyle w:val="BodyText"/>
        <w:keepNext/>
        <w:spacing w:after="0"/>
        <w:ind w:left="3870"/>
      </w:pPr>
      <w:r>
        <w:rPr>
          <w:bCs/>
          <w:color w:val="000000"/>
        </w:rPr>
        <w:t>J. Antonio Arias</w:t>
      </w:r>
    </w:p>
    <w:p w14:paraId="5D9B12B6" w14:textId="77777777" w:rsidR="00A91593" w:rsidRPr="003E5CFB" w:rsidRDefault="00A91593" w:rsidP="007C206E">
      <w:pPr>
        <w:pStyle w:val="BodyText"/>
        <w:spacing w:after="0" w:line="480" w:lineRule="auto"/>
      </w:pPr>
    </w:p>
    <w:sectPr w:rsidR="00A91593" w:rsidRPr="003E5CFB" w:rsidSect="00A30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4139" w14:textId="77777777" w:rsidR="0000268D" w:rsidRDefault="0000268D" w:rsidP="0000268D">
      <w:r>
        <w:separator/>
      </w:r>
    </w:p>
  </w:endnote>
  <w:endnote w:type="continuationSeparator" w:id="0">
    <w:p w14:paraId="6F686BBE" w14:textId="77777777" w:rsidR="0000268D" w:rsidRDefault="0000268D" w:rsidP="0000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559A" w14:textId="77777777" w:rsidR="000979FF" w:rsidRDefault="000979FF">
    <w:pPr>
      <w:pStyle w:val="DocID"/>
    </w:pPr>
    <w:r>
      <w:rPr>
        <w:noProof/>
      </w:rPr>
      <w:t>CORE/3000720.005401/176693166.1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813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01F48" w14:textId="0C4DCD6D" w:rsidR="000979FF" w:rsidRDefault="000979FF" w:rsidP="00632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F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D018" w14:textId="77777777" w:rsidR="000979FF" w:rsidRDefault="000979FF">
    <w:pPr>
      <w:pStyle w:val="DocID"/>
    </w:pPr>
    <w:r>
      <w:rPr>
        <w:noProof/>
      </w:rPr>
      <w:t>CORE/3000720.005401/176693166.1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B1A3" w14:textId="77777777" w:rsidR="0000268D" w:rsidRDefault="0000268D" w:rsidP="0000268D">
      <w:r>
        <w:separator/>
      </w:r>
    </w:p>
  </w:footnote>
  <w:footnote w:type="continuationSeparator" w:id="0">
    <w:p w14:paraId="28A576B9" w14:textId="77777777" w:rsidR="0000268D" w:rsidRDefault="0000268D" w:rsidP="0000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4AAF" w14:textId="77777777" w:rsidR="007A7E4A" w:rsidRDefault="007A7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E0B1" w14:textId="77777777" w:rsidR="007A7E4A" w:rsidRDefault="007A7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F4A0" w14:textId="77777777" w:rsidR="007A7E4A" w:rsidRDefault="007A7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7084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B2E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D4A4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8697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D861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A0C4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ADE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0085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CEA5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A42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34F27"/>
    <w:multiLevelType w:val="hybridMultilevel"/>
    <w:tmpl w:val="268C3802"/>
    <w:lvl w:ilvl="0" w:tplc="323A287E">
      <w:start w:val="1"/>
      <w:numFmt w:val="upperLetter"/>
      <w:pStyle w:val="List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839E6"/>
    <w:multiLevelType w:val="multilevel"/>
    <w:tmpl w:val="497EE70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12" w15:restartNumberingAfterBreak="0">
    <w:nsid w:val="19FF7929"/>
    <w:multiLevelType w:val="multilevel"/>
    <w:tmpl w:val="6EDA22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8"/>
        </w:tabs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08"/>
        </w:tabs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528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248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968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8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8"/>
        </w:tabs>
        <w:ind w:left="6480" w:hanging="720"/>
      </w:pPr>
      <w:rPr>
        <w:rFonts w:hint="default"/>
      </w:rPr>
    </w:lvl>
  </w:abstractNum>
  <w:abstractNum w:abstractNumId="13" w15:restartNumberingAfterBreak="0">
    <w:nsid w:val="27DA7E92"/>
    <w:multiLevelType w:val="hybridMultilevel"/>
    <w:tmpl w:val="DF4C0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63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5F3388"/>
    <w:multiLevelType w:val="hybridMultilevel"/>
    <w:tmpl w:val="5DEC9E64"/>
    <w:lvl w:ilvl="0" w:tplc="E4D8CD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E6865"/>
    <w:multiLevelType w:val="multilevel"/>
    <w:tmpl w:val="454A847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2B2277D6"/>
    <w:multiLevelType w:val="multilevel"/>
    <w:tmpl w:val="6AD6EDEE"/>
    <w:lvl w:ilvl="0">
      <w:start w:val="1"/>
      <w:numFmt w:val="decimal"/>
      <w:lvlText w:val="%1."/>
      <w:lvlJc w:val="left"/>
      <w:pPr>
        <w:tabs>
          <w:tab w:val="num" w:pos="648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8"/>
        </w:tabs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08"/>
        </w:tabs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528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248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968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8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8"/>
        </w:tabs>
        <w:ind w:left="6480" w:hanging="720"/>
      </w:pPr>
      <w:rPr>
        <w:rFonts w:hint="default"/>
      </w:rPr>
    </w:lvl>
  </w:abstractNum>
  <w:abstractNum w:abstractNumId="18" w15:restartNumberingAfterBreak="0">
    <w:nsid w:val="2F616AA6"/>
    <w:multiLevelType w:val="multilevel"/>
    <w:tmpl w:val="EA88E034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720"/>
      </w:pPr>
      <w:rPr>
        <w:rFonts w:hint="default"/>
      </w:rPr>
    </w:lvl>
  </w:abstractNum>
  <w:abstractNum w:abstractNumId="19" w15:restartNumberingAfterBreak="0">
    <w:nsid w:val="34794C47"/>
    <w:multiLevelType w:val="multilevel"/>
    <w:tmpl w:val="5EF092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20" w15:restartNumberingAfterBreak="0">
    <w:nsid w:val="37B30561"/>
    <w:multiLevelType w:val="multilevel"/>
    <w:tmpl w:val="F358F68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hint="default"/>
      </w:rPr>
    </w:lvl>
  </w:abstractNum>
  <w:abstractNum w:abstractNumId="21" w15:restartNumberingAfterBreak="0">
    <w:nsid w:val="3A1E4691"/>
    <w:multiLevelType w:val="multilevel"/>
    <w:tmpl w:val="FB9C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23A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DA2EC5"/>
    <w:multiLevelType w:val="multilevel"/>
    <w:tmpl w:val="9F30767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8"/>
        </w:tabs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08"/>
        </w:tabs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528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248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968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8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8"/>
        </w:tabs>
        <w:ind w:left="6480" w:hanging="720"/>
      </w:pPr>
      <w:rPr>
        <w:rFonts w:hint="default"/>
      </w:rPr>
    </w:lvl>
  </w:abstractNum>
  <w:abstractNum w:abstractNumId="24" w15:restartNumberingAfterBreak="0">
    <w:nsid w:val="47543142"/>
    <w:multiLevelType w:val="multilevel"/>
    <w:tmpl w:val="08CA9EF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320" w:firstLine="0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040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4EF72BE9"/>
    <w:multiLevelType w:val="multilevel"/>
    <w:tmpl w:val="C5E0AA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26" w15:restartNumberingAfterBreak="0">
    <w:nsid w:val="5541706D"/>
    <w:multiLevelType w:val="multilevel"/>
    <w:tmpl w:val="422026B0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27" w15:restartNumberingAfterBreak="0">
    <w:nsid w:val="676601EF"/>
    <w:multiLevelType w:val="multilevel"/>
    <w:tmpl w:val="268C380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A0EB6"/>
    <w:multiLevelType w:val="multilevel"/>
    <w:tmpl w:val="EDAC6F2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hint="default"/>
      </w:rPr>
    </w:lvl>
  </w:abstractNum>
  <w:abstractNum w:abstractNumId="29" w15:restartNumberingAfterBreak="0">
    <w:nsid w:val="727A7AC6"/>
    <w:multiLevelType w:val="multilevel"/>
    <w:tmpl w:val="491C485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pStyle w:val="Heading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pStyle w:val="Heading8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(%9)"/>
      <w:lvlJc w:val="left"/>
      <w:pPr>
        <w:ind w:left="6480" w:hanging="720"/>
      </w:pPr>
      <w:rPr>
        <w:rFonts w:hint="default"/>
      </w:rPr>
    </w:lvl>
  </w:abstractNum>
  <w:num w:numId="1" w16cid:durableId="1293949208">
    <w:abstractNumId w:val="9"/>
  </w:num>
  <w:num w:numId="2" w16cid:durableId="1243105501">
    <w:abstractNumId w:val="7"/>
  </w:num>
  <w:num w:numId="3" w16cid:durableId="278344882">
    <w:abstractNumId w:val="6"/>
  </w:num>
  <w:num w:numId="4" w16cid:durableId="68817373">
    <w:abstractNumId w:val="5"/>
  </w:num>
  <w:num w:numId="5" w16cid:durableId="1438062087">
    <w:abstractNumId w:val="4"/>
  </w:num>
  <w:num w:numId="6" w16cid:durableId="2035377999">
    <w:abstractNumId w:val="8"/>
  </w:num>
  <w:num w:numId="7" w16cid:durableId="168377663">
    <w:abstractNumId w:val="3"/>
  </w:num>
  <w:num w:numId="8" w16cid:durableId="129785482">
    <w:abstractNumId w:val="2"/>
  </w:num>
  <w:num w:numId="9" w16cid:durableId="1486160515">
    <w:abstractNumId w:val="1"/>
  </w:num>
  <w:num w:numId="10" w16cid:durableId="1371606542">
    <w:abstractNumId w:val="0"/>
  </w:num>
  <w:num w:numId="11" w16cid:durableId="1832483469">
    <w:abstractNumId w:val="9"/>
  </w:num>
  <w:num w:numId="12" w16cid:durableId="524486663">
    <w:abstractNumId w:val="8"/>
  </w:num>
  <w:num w:numId="13" w16cid:durableId="760374254">
    <w:abstractNumId w:val="9"/>
  </w:num>
  <w:num w:numId="14" w16cid:durableId="653066382">
    <w:abstractNumId w:val="8"/>
  </w:num>
  <w:num w:numId="15" w16cid:durableId="527988729">
    <w:abstractNumId w:val="9"/>
  </w:num>
  <w:num w:numId="16" w16cid:durableId="1602908401">
    <w:abstractNumId w:val="8"/>
  </w:num>
  <w:num w:numId="17" w16cid:durableId="2024697188">
    <w:abstractNumId w:val="9"/>
  </w:num>
  <w:num w:numId="18" w16cid:durableId="1166483015">
    <w:abstractNumId w:val="8"/>
  </w:num>
  <w:num w:numId="19" w16cid:durableId="930241624">
    <w:abstractNumId w:val="29"/>
  </w:num>
  <w:num w:numId="20" w16cid:durableId="1923829713">
    <w:abstractNumId w:val="29"/>
  </w:num>
  <w:num w:numId="21" w16cid:durableId="126357987">
    <w:abstractNumId w:val="29"/>
  </w:num>
  <w:num w:numId="22" w16cid:durableId="1958372070">
    <w:abstractNumId w:val="29"/>
  </w:num>
  <w:num w:numId="23" w16cid:durableId="223419150">
    <w:abstractNumId w:val="29"/>
  </w:num>
  <w:num w:numId="24" w16cid:durableId="1491293128">
    <w:abstractNumId w:val="29"/>
  </w:num>
  <w:num w:numId="25" w16cid:durableId="1548838526">
    <w:abstractNumId w:val="29"/>
  </w:num>
  <w:num w:numId="26" w16cid:durableId="546381520">
    <w:abstractNumId w:val="29"/>
  </w:num>
  <w:num w:numId="27" w16cid:durableId="262881439">
    <w:abstractNumId w:val="29"/>
  </w:num>
  <w:num w:numId="28" w16cid:durableId="2095739419">
    <w:abstractNumId w:val="10"/>
  </w:num>
  <w:num w:numId="29" w16cid:durableId="449789470">
    <w:abstractNumId w:val="9"/>
  </w:num>
  <w:num w:numId="30" w16cid:durableId="1648048872">
    <w:abstractNumId w:val="7"/>
  </w:num>
  <w:num w:numId="31" w16cid:durableId="806969528">
    <w:abstractNumId w:val="8"/>
  </w:num>
  <w:num w:numId="32" w16cid:durableId="339815106">
    <w:abstractNumId w:val="3"/>
  </w:num>
  <w:num w:numId="33" w16cid:durableId="406683619">
    <w:abstractNumId w:val="24"/>
  </w:num>
  <w:num w:numId="34" w16cid:durableId="1875070354">
    <w:abstractNumId w:val="27"/>
  </w:num>
  <w:num w:numId="35" w16cid:durableId="1700623533">
    <w:abstractNumId w:val="16"/>
  </w:num>
  <w:num w:numId="36" w16cid:durableId="997264651">
    <w:abstractNumId w:val="25"/>
  </w:num>
  <w:num w:numId="37" w16cid:durableId="294944701">
    <w:abstractNumId w:val="26"/>
  </w:num>
  <w:num w:numId="38" w16cid:durableId="97219418">
    <w:abstractNumId w:val="18"/>
  </w:num>
  <w:num w:numId="39" w16cid:durableId="491529300">
    <w:abstractNumId w:val="17"/>
  </w:num>
  <w:num w:numId="40" w16cid:durableId="1424302335">
    <w:abstractNumId w:val="12"/>
  </w:num>
  <w:num w:numId="41" w16cid:durableId="269897344">
    <w:abstractNumId w:val="23"/>
  </w:num>
  <w:num w:numId="42" w16cid:durableId="493953980">
    <w:abstractNumId w:val="19"/>
  </w:num>
  <w:num w:numId="43" w16cid:durableId="416293559">
    <w:abstractNumId w:val="14"/>
  </w:num>
  <w:num w:numId="44" w16cid:durableId="1254513275">
    <w:abstractNumId w:val="22"/>
  </w:num>
  <w:num w:numId="45" w16cid:durableId="1417090748">
    <w:abstractNumId w:val="11"/>
  </w:num>
  <w:num w:numId="46" w16cid:durableId="951981491">
    <w:abstractNumId w:val="20"/>
  </w:num>
  <w:num w:numId="47" w16cid:durableId="1767532437">
    <w:abstractNumId w:val="28"/>
  </w:num>
  <w:num w:numId="48" w16cid:durableId="15590550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57624361">
    <w:abstractNumId w:val="15"/>
  </w:num>
  <w:num w:numId="50" w16cid:durableId="1588138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FB"/>
    <w:rsid w:val="0000268D"/>
    <w:rsid w:val="0002429B"/>
    <w:rsid w:val="00025C19"/>
    <w:rsid w:val="00026010"/>
    <w:rsid w:val="0004552B"/>
    <w:rsid w:val="000552AA"/>
    <w:rsid w:val="00061952"/>
    <w:rsid w:val="0007066C"/>
    <w:rsid w:val="000756C1"/>
    <w:rsid w:val="000979FF"/>
    <w:rsid w:val="000A7533"/>
    <w:rsid w:val="000B2A9F"/>
    <w:rsid w:val="000D58D8"/>
    <w:rsid w:val="000E0B43"/>
    <w:rsid w:val="000E3A83"/>
    <w:rsid w:val="000F7760"/>
    <w:rsid w:val="00123496"/>
    <w:rsid w:val="00132747"/>
    <w:rsid w:val="00135BAD"/>
    <w:rsid w:val="0014737E"/>
    <w:rsid w:val="001476E2"/>
    <w:rsid w:val="00154D9E"/>
    <w:rsid w:val="00171BB2"/>
    <w:rsid w:val="001A0A76"/>
    <w:rsid w:val="001A0FED"/>
    <w:rsid w:val="001A32FE"/>
    <w:rsid w:val="001B36B9"/>
    <w:rsid w:val="001D2C75"/>
    <w:rsid w:val="00204333"/>
    <w:rsid w:val="00205D5D"/>
    <w:rsid w:val="00213683"/>
    <w:rsid w:val="0021570A"/>
    <w:rsid w:val="00221803"/>
    <w:rsid w:val="00233229"/>
    <w:rsid w:val="00241D9D"/>
    <w:rsid w:val="00250185"/>
    <w:rsid w:val="00250516"/>
    <w:rsid w:val="00270F59"/>
    <w:rsid w:val="002B37C9"/>
    <w:rsid w:val="002C15FC"/>
    <w:rsid w:val="002D0BFE"/>
    <w:rsid w:val="002F3DA8"/>
    <w:rsid w:val="00306AB6"/>
    <w:rsid w:val="00316B75"/>
    <w:rsid w:val="00331CB6"/>
    <w:rsid w:val="00340A26"/>
    <w:rsid w:val="00340BA1"/>
    <w:rsid w:val="00350AA0"/>
    <w:rsid w:val="003703B3"/>
    <w:rsid w:val="0038068F"/>
    <w:rsid w:val="003A24C5"/>
    <w:rsid w:val="003A66C2"/>
    <w:rsid w:val="003B73B6"/>
    <w:rsid w:val="003C341B"/>
    <w:rsid w:val="003E0737"/>
    <w:rsid w:val="003E5CFB"/>
    <w:rsid w:val="003F2A9F"/>
    <w:rsid w:val="003F542F"/>
    <w:rsid w:val="0041031F"/>
    <w:rsid w:val="004364FD"/>
    <w:rsid w:val="0044580F"/>
    <w:rsid w:val="0045528C"/>
    <w:rsid w:val="00472B11"/>
    <w:rsid w:val="00473F3C"/>
    <w:rsid w:val="00486ECE"/>
    <w:rsid w:val="004B0F6A"/>
    <w:rsid w:val="004C4D4D"/>
    <w:rsid w:val="004D36DC"/>
    <w:rsid w:val="004E4FC1"/>
    <w:rsid w:val="005157F1"/>
    <w:rsid w:val="00527B58"/>
    <w:rsid w:val="00534F5D"/>
    <w:rsid w:val="005416B5"/>
    <w:rsid w:val="00555C3C"/>
    <w:rsid w:val="00560CE2"/>
    <w:rsid w:val="0057019E"/>
    <w:rsid w:val="00576E1D"/>
    <w:rsid w:val="00585623"/>
    <w:rsid w:val="00590DAC"/>
    <w:rsid w:val="005C239F"/>
    <w:rsid w:val="005C3EB6"/>
    <w:rsid w:val="005E2890"/>
    <w:rsid w:val="005E4028"/>
    <w:rsid w:val="005E5A82"/>
    <w:rsid w:val="00615A55"/>
    <w:rsid w:val="006418A1"/>
    <w:rsid w:val="00670221"/>
    <w:rsid w:val="006967A1"/>
    <w:rsid w:val="006A0F17"/>
    <w:rsid w:val="006B098A"/>
    <w:rsid w:val="006C3F6E"/>
    <w:rsid w:val="006D0816"/>
    <w:rsid w:val="006D0B2E"/>
    <w:rsid w:val="006D25E1"/>
    <w:rsid w:val="006E5FCD"/>
    <w:rsid w:val="006F2F0F"/>
    <w:rsid w:val="007010C2"/>
    <w:rsid w:val="00701D3A"/>
    <w:rsid w:val="00711130"/>
    <w:rsid w:val="007126DF"/>
    <w:rsid w:val="00720923"/>
    <w:rsid w:val="00726C11"/>
    <w:rsid w:val="0075050D"/>
    <w:rsid w:val="007979CC"/>
    <w:rsid w:val="007A3664"/>
    <w:rsid w:val="007A3BCD"/>
    <w:rsid w:val="007A7E4A"/>
    <w:rsid w:val="007C206E"/>
    <w:rsid w:val="007C4BF6"/>
    <w:rsid w:val="007E592E"/>
    <w:rsid w:val="008019C4"/>
    <w:rsid w:val="00820A9F"/>
    <w:rsid w:val="008233D6"/>
    <w:rsid w:val="00863E41"/>
    <w:rsid w:val="00873370"/>
    <w:rsid w:val="00886882"/>
    <w:rsid w:val="00886E35"/>
    <w:rsid w:val="008A23BD"/>
    <w:rsid w:val="008A3169"/>
    <w:rsid w:val="008A4FB2"/>
    <w:rsid w:val="008B2B47"/>
    <w:rsid w:val="008B50FA"/>
    <w:rsid w:val="008F314F"/>
    <w:rsid w:val="008F5D09"/>
    <w:rsid w:val="008F7B58"/>
    <w:rsid w:val="009029E2"/>
    <w:rsid w:val="00922226"/>
    <w:rsid w:val="00955D97"/>
    <w:rsid w:val="00967994"/>
    <w:rsid w:val="00973405"/>
    <w:rsid w:val="00973D8B"/>
    <w:rsid w:val="00993815"/>
    <w:rsid w:val="00994CE0"/>
    <w:rsid w:val="009B0375"/>
    <w:rsid w:val="009B50A0"/>
    <w:rsid w:val="009B598E"/>
    <w:rsid w:val="009B7004"/>
    <w:rsid w:val="009D20DD"/>
    <w:rsid w:val="009F643C"/>
    <w:rsid w:val="009F6CFF"/>
    <w:rsid w:val="00A11E81"/>
    <w:rsid w:val="00A1314C"/>
    <w:rsid w:val="00A23E72"/>
    <w:rsid w:val="00A268A4"/>
    <w:rsid w:val="00A30DEA"/>
    <w:rsid w:val="00A34E38"/>
    <w:rsid w:val="00A35034"/>
    <w:rsid w:val="00A57987"/>
    <w:rsid w:val="00A64EC1"/>
    <w:rsid w:val="00A66000"/>
    <w:rsid w:val="00A7778F"/>
    <w:rsid w:val="00A91593"/>
    <w:rsid w:val="00AA6BBE"/>
    <w:rsid w:val="00AA6CC0"/>
    <w:rsid w:val="00AD1EED"/>
    <w:rsid w:val="00AE4D6D"/>
    <w:rsid w:val="00AE688A"/>
    <w:rsid w:val="00AF0EF6"/>
    <w:rsid w:val="00B00096"/>
    <w:rsid w:val="00B14313"/>
    <w:rsid w:val="00B445D4"/>
    <w:rsid w:val="00B53B28"/>
    <w:rsid w:val="00B81D50"/>
    <w:rsid w:val="00B8646E"/>
    <w:rsid w:val="00B92F12"/>
    <w:rsid w:val="00B949AD"/>
    <w:rsid w:val="00BA3D90"/>
    <w:rsid w:val="00BA53A1"/>
    <w:rsid w:val="00BE2FBC"/>
    <w:rsid w:val="00BE5F56"/>
    <w:rsid w:val="00BF7C85"/>
    <w:rsid w:val="00C21686"/>
    <w:rsid w:val="00C31589"/>
    <w:rsid w:val="00C778E6"/>
    <w:rsid w:val="00CA4260"/>
    <w:rsid w:val="00CB44FE"/>
    <w:rsid w:val="00CF104D"/>
    <w:rsid w:val="00CF106B"/>
    <w:rsid w:val="00D12895"/>
    <w:rsid w:val="00D1577D"/>
    <w:rsid w:val="00D32493"/>
    <w:rsid w:val="00D47F27"/>
    <w:rsid w:val="00D62EBA"/>
    <w:rsid w:val="00D777C6"/>
    <w:rsid w:val="00DD5921"/>
    <w:rsid w:val="00E109C6"/>
    <w:rsid w:val="00E33C78"/>
    <w:rsid w:val="00E45BD1"/>
    <w:rsid w:val="00E625BF"/>
    <w:rsid w:val="00E65A43"/>
    <w:rsid w:val="00E671D2"/>
    <w:rsid w:val="00E92EE2"/>
    <w:rsid w:val="00E933E7"/>
    <w:rsid w:val="00EA4843"/>
    <w:rsid w:val="00EE0A51"/>
    <w:rsid w:val="00EF1921"/>
    <w:rsid w:val="00F156B2"/>
    <w:rsid w:val="00F2068B"/>
    <w:rsid w:val="00F22AB6"/>
    <w:rsid w:val="00F24E9F"/>
    <w:rsid w:val="00F27E67"/>
    <w:rsid w:val="00F5732A"/>
    <w:rsid w:val="00F573D2"/>
    <w:rsid w:val="00F6726C"/>
    <w:rsid w:val="00F7075E"/>
    <w:rsid w:val="00FB6E53"/>
    <w:rsid w:val="00FC50EA"/>
    <w:rsid w:val="00FD298C"/>
    <w:rsid w:val="00FE2680"/>
    <w:rsid w:val="00FF11BB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78FF"/>
  <w15:chartTrackingRefBased/>
  <w15:docId w15:val="{953F777A-1466-4837-B0D3-22219A1C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 w:qFormat="1"/>
    <w:lsdException w:name="List Number" w:uiPriority="1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uiPriority="19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Book Title" w:semiHidden="1" w:unhideWhenUsed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0D58D8"/>
    <w:pPr>
      <w:jc w:val="both"/>
    </w:pPr>
  </w:style>
  <w:style w:type="paragraph" w:styleId="Heading1">
    <w:name w:val="heading 1"/>
    <w:basedOn w:val="Normal"/>
    <w:link w:val="Heading1Char"/>
    <w:uiPriority w:val="9"/>
    <w:qFormat/>
    <w:rsid w:val="000D58D8"/>
    <w:pPr>
      <w:numPr>
        <w:numId w:val="19"/>
      </w:numPr>
      <w:spacing w:after="24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0D58D8"/>
    <w:pPr>
      <w:numPr>
        <w:ilvl w:val="1"/>
        <w:numId w:val="19"/>
      </w:numPr>
      <w:spacing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0D58D8"/>
    <w:pPr>
      <w:numPr>
        <w:ilvl w:val="2"/>
        <w:numId w:val="19"/>
      </w:numPr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0D58D8"/>
    <w:pPr>
      <w:numPr>
        <w:ilvl w:val="3"/>
        <w:numId w:val="19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link w:val="Heading5Char"/>
    <w:uiPriority w:val="9"/>
    <w:unhideWhenUsed/>
    <w:rsid w:val="000D58D8"/>
    <w:pPr>
      <w:numPr>
        <w:ilvl w:val="4"/>
        <w:numId w:val="19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unhideWhenUsed/>
    <w:rsid w:val="000D58D8"/>
    <w:pPr>
      <w:numPr>
        <w:ilvl w:val="5"/>
        <w:numId w:val="19"/>
      </w:numPr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link w:val="Heading7Char"/>
    <w:uiPriority w:val="9"/>
    <w:unhideWhenUsed/>
    <w:rsid w:val="000D58D8"/>
    <w:pPr>
      <w:numPr>
        <w:ilvl w:val="6"/>
        <w:numId w:val="19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link w:val="Heading8Char"/>
    <w:uiPriority w:val="9"/>
    <w:unhideWhenUsed/>
    <w:rsid w:val="000D58D8"/>
    <w:pPr>
      <w:numPr>
        <w:ilvl w:val="7"/>
        <w:numId w:val="19"/>
      </w:numPr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link w:val="Heading9Char"/>
    <w:uiPriority w:val="9"/>
    <w:unhideWhenUsed/>
    <w:rsid w:val="000D58D8"/>
    <w:pPr>
      <w:numPr>
        <w:ilvl w:val="8"/>
        <w:numId w:val="19"/>
      </w:numPr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BodyText"/>
    <w:rsid w:val="000D58D8"/>
    <w:pPr>
      <w:ind w:left="720" w:right="720"/>
    </w:pPr>
    <w:rPr>
      <w:rFonts w:eastAsiaTheme="minorEastAsia"/>
      <w:iCs/>
    </w:rPr>
  </w:style>
  <w:style w:type="paragraph" w:styleId="BodyText">
    <w:name w:val="Body Text"/>
    <w:basedOn w:val="Normal"/>
    <w:link w:val="BodyTextChar"/>
    <w:qFormat/>
    <w:rsid w:val="000D58D8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0D58D8"/>
  </w:style>
  <w:style w:type="paragraph" w:styleId="BodyText2">
    <w:name w:val="Body Text 2"/>
    <w:basedOn w:val="BodyText"/>
    <w:link w:val="BodyText2Char"/>
    <w:rsid w:val="000D58D8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rsid w:val="000D58D8"/>
  </w:style>
  <w:style w:type="paragraph" w:styleId="BodyText3">
    <w:name w:val="Body Text 3"/>
    <w:basedOn w:val="BodyText"/>
    <w:link w:val="BodyText3Char"/>
    <w:uiPriority w:val="99"/>
    <w:semiHidden/>
    <w:unhideWhenUsed/>
    <w:rsid w:val="000D58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58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0D58D8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0D58D8"/>
  </w:style>
  <w:style w:type="paragraph" w:styleId="BodyTextIndent">
    <w:name w:val="Body Text Indent"/>
    <w:basedOn w:val="BodyText"/>
    <w:link w:val="BodyTextIndentChar"/>
    <w:qFormat/>
    <w:rsid w:val="000D58D8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0D58D8"/>
  </w:style>
  <w:style w:type="paragraph" w:styleId="BodyTextFirstIndent2">
    <w:name w:val="Body Text First Indent 2"/>
    <w:basedOn w:val="BodyText"/>
    <w:link w:val="BodyTextFirstIndent2Char"/>
    <w:rsid w:val="000D58D8"/>
    <w:pPr>
      <w:spacing w:after="0"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0D58D8"/>
  </w:style>
  <w:style w:type="paragraph" w:styleId="BodyTextIndent2">
    <w:name w:val="Body Text Indent 2"/>
    <w:basedOn w:val="BodyText"/>
    <w:link w:val="BodyTextIndent2Char"/>
    <w:rsid w:val="000D58D8"/>
    <w:pPr>
      <w:spacing w:after="0"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0D58D8"/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0D58D8"/>
    <w:pPr>
      <w:spacing w:after="120"/>
      <w:ind w:left="7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58D8"/>
    <w:rPr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0D58D8"/>
    <w:pPr>
      <w:spacing w:after="200"/>
    </w:pPr>
    <w:rPr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58D8"/>
    <w:rPr>
      <w:rFonts w:asciiTheme="majorHAnsi" w:eastAsiaTheme="majorEastAsia" w:hAnsiTheme="majorHAnsi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58D8"/>
    <w:rPr>
      <w:rFonts w:asciiTheme="majorHAnsi" w:eastAsiaTheme="majorEastAsia" w:hAnsiTheme="majorHAns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8D8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D58D8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D58D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0D58D8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0D58D8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0D58D8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D58D8"/>
    <w:rPr>
      <w:rFonts w:asciiTheme="majorHAnsi" w:eastAsiaTheme="majorEastAsia" w:hAnsiTheme="majorHAnsi" w:cstheme="majorBidi"/>
      <w:iCs/>
      <w:szCs w:val="20"/>
    </w:rPr>
  </w:style>
  <w:style w:type="character" w:styleId="IntenseEmphasis">
    <w:name w:val="Intense Emphasis"/>
    <w:basedOn w:val="DefaultParagraphFont"/>
    <w:uiPriority w:val="99"/>
    <w:semiHidden/>
    <w:unhideWhenUsed/>
    <w:rsid w:val="000D58D8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0D58D8"/>
    <w:pPr>
      <w:pBdr>
        <w:bottom w:val="single" w:sz="4" w:space="4" w:color="F04E23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D58D8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unhideWhenUsed/>
    <w:rsid w:val="000D58D8"/>
    <w:rPr>
      <w:b/>
      <w:bCs/>
      <w:smallCaps/>
      <w:color w:val="auto"/>
      <w:spacing w:val="5"/>
      <w:u w:val="single"/>
    </w:rPr>
  </w:style>
  <w:style w:type="paragraph" w:styleId="Quote">
    <w:name w:val="Quote"/>
    <w:basedOn w:val="Normal"/>
    <w:next w:val="BodyText"/>
    <w:link w:val="QuoteChar"/>
    <w:uiPriority w:val="29"/>
    <w:semiHidden/>
    <w:unhideWhenUsed/>
    <w:rsid w:val="000D58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D58D8"/>
    <w:rPr>
      <w:i/>
      <w:iCs/>
      <w:color w:val="000000" w:themeColor="text1"/>
    </w:rPr>
  </w:style>
  <w:style w:type="paragraph" w:styleId="Salutation">
    <w:name w:val="Salutation"/>
    <w:basedOn w:val="Normal"/>
    <w:next w:val="BodyText"/>
    <w:link w:val="SalutationChar"/>
    <w:uiPriority w:val="99"/>
    <w:semiHidden/>
    <w:unhideWhenUsed/>
    <w:rsid w:val="000D58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58D8"/>
  </w:style>
  <w:style w:type="paragraph" w:styleId="Subtitle">
    <w:name w:val="Subtitle"/>
    <w:basedOn w:val="Title"/>
    <w:next w:val="BodyText"/>
    <w:link w:val="SubtitleChar"/>
    <w:uiPriority w:val="19"/>
    <w:rsid w:val="000D58D8"/>
    <w:pPr>
      <w:numPr>
        <w:ilvl w:val="1"/>
      </w:numPr>
    </w:pPr>
    <w:rPr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0D58D8"/>
    <w:rPr>
      <w:rFonts w:asciiTheme="majorHAnsi" w:eastAsiaTheme="majorEastAsia" w:hAnsiTheme="majorHAnsi" w:cstheme="majorBidi"/>
      <w:iCs/>
    </w:rPr>
  </w:style>
  <w:style w:type="character" w:styleId="SubtleReference">
    <w:name w:val="Subtle Reference"/>
    <w:basedOn w:val="DefaultParagraphFont"/>
    <w:uiPriority w:val="31"/>
    <w:semiHidden/>
    <w:unhideWhenUsed/>
    <w:rsid w:val="000D58D8"/>
    <w:rPr>
      <w:smallCaps/>
      <w:color w:val="auto"/>
      <w:u w:val="single"/>
    </w:rPr>
  </w:style>
  <w:style w:type="paragraph" w:styleId="Title">
    <w:name w:val="Title"/>
    <w:basedOn w:val="BodyText"/>
    <w:next w:val="BodyText"/>
    <w:link w:val="TitleChar"/>
    <w:uiPriority w:val="19"/>
    <w:qFormat/>
    <w:rsid w:val="000D58D8"/>
    <w:pPr>
      <w:keepNext/>
      <w:keepLines/>
      <w:jc w:val="center"/>
    </w:pPr>
    <w:rPr>
      <w:rFonts w:asciiTheme="majorHAnsi" w:eastAsiaTheme="majorEastAsia" w:hAnsiTheme="majorHAnsi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0D58D8"/>
    <w:rPr>
      <w:rFonts w:asciiTheme="majorHAnsi" w:eastAsiaTheme="majorEastAsia" w:hAnsiTheme="majorHAnsi" w:cstheme="majorBidi"/>
      <w:b/>
      <w:szCs w:val="52"/>
    </w:rPr>
  </w:style>
  <w:style w:type="paragraph" w:styleId="TOCHeading">
    <w:name w:val="TOC Heading"/>
    <w:basedOn w:val="Title"/>
    <w:next w:val="Normal"/>
    <w:uiPriority w:val="39"/>
    <w:unhideWhenUsed/>
    <w:rsid w:val="000D58D8"/>
  </w:style>
  <w:style w:type="character" w:styleId="Emphasis">
    <w:name w:val="Emphasis"/>
    <w:basedOn w:val="DefaultParagraphFont"/>
    <w:uiPriority w:val="99"/>
    <w:unhideWhenUsed/>
    <w:rsid w:val="000D58D8"/>
    <w:rPr>
      <w:i/>
      <w:iCs/>
    </w:rPr>
  </w:style>
  <w:style w:type="paragraph" w:styleId="ListBullet">
    <w:name w:val="List Bullet"/>
    <w:basedOn w:val="Normal"/>
    <w:uiPriority w:val="19"/>
    <w:qFormat/>
    <w:rsid w:val="000D58D8"/>
    <w:pPr>
      <w:numPr>
        <w:numId w:val="1"/>
      </w:numPr>
      <w:spacing w:after="240"/>
    </w:pPr>
  </w:style>
  <w:style w:type="paragraph" w:styleId="ListNumber">
    <w:name w:val="List Number"/>
    <w:basedOn w:val="Normal"/>
    <w:uiPriority w:val="19"/>
    <w:qFormat/>
    <w:rsid w:val="000D58D8"/>
    <w:pPr>
      <w:numPr>
        <w:numId w:val="6"/>
      </w:numPr>
      <w:spacing w:after="240"/>
    </w:pPr>
  </w:style>
  <w:style w:type="character" w:styleId="Strong">
    <w:name w:val="Strong"/>
    <w:basedOn w:val="DefaultParagraphFont"/>
    <w:uiPriority w:val="99"/>
    <w:unhideWhenUsed/>
    <w:rsid w:val="000D58D8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0D58D8"/>
  </w:style>
  <w:style w:type="character" w:styleId="SubtleEmphasis">
    <w:name w:val="Subtle Emphasis"/>
    <w:basedOn w:val="DefaultParagraphFont"/>
    <w:uiPriority w:val="19"/>
    <w:semiHidden/>
    <w:unhideWhenUsed/>
    <w:rsid w:val="000D58D8"/>
    <w:rPr>
      <w:i/>
      <w:iCs/>
      <w:color w:val="808080" w:themeColor="text1" w:themeTint="7F"/>
    </w:rPr>
  </w:style>
  <w:style w:type="paragraph" w:customStyle="1" w:styleId="BlockQuote">
    <w:name w:val="Block Quote"/>
    <w:basedOn w:val="BodyText"/>
    <w:rsid w:val="000D58D8"/>
    <w:pPr>
      <w:ind w:left="1440" w:right="1440"/>
    </w:pPr>
  </w:style>
  <w:style w:type="paragraph" w:styleId="NoSpacing">
    <w:name w:val="No Spacing"/>
    <w:basedOn w:val="Normal"/>
    <w:uiPriority w:val="99"/>
    <w:rsid w:val="000D58D8"/>
  </w:style>
  <w:style w:type="paragraph" w:customStyle="1" w:styleId="ListAlpha">
    <w:name w:val="List Alpha"/>
    <w:basedOn w:val="Normal"/>
    <w:uiPriority w:val="19"/>
    <w:qFormat/>
    <w:rsid w:val="000D58D8"/>
    <w:pPr>
      <w:numPr>
        <w:numId w:val="28"/>
      </w:numPr>
      <w:spacing w:after="240"/>
      <w:ind w:hanging="720"/>
    </w:pPr>
  </w:style>
  <w:style w:type="paragraph" w:styleId="ListBullet2">
    <w:name w:val="List Bullet 2"/>
    <w:basedOn w:val="Normal"/>
    <w:uiPriority w:val="19"/>
    <w:rsid w:val="000D58D8"/>
    <w:pPr>
      <w:numPr>
        <w:numId w:val="2"/>
      </w:numPr>
      <w:spacing w:after="240"/>
    </w:pPr>
  </w:style>
  <w:style w:type="paragraph" w:styleId="ListContinue">
    <w:name w:val="List Continue"/>
    <w:basedOn w:val="Normal"/>
    <w:uiPriority w:val="99"/>
    <w:unhideWhenUsed/>
    <w:rsid w:val="000D58D8"/>
    <w:pPr>
      <w:spacing w:after="240"/>
      <w:ind w:left="360"/>
    </w:pPr>
  </w:style>
  <w:style w:type="paragraph" w:styleId="ListContinue2">
    <w:name w:val="List Continue 2"/>
    <w:basedOn w:val="Normal"/>
    <w:uiPriority w:val="99"/>
    <w:unhideWhenUsed/>
    <w:rsid w:val="000D58D8"/>
    <w:pPr>
      <w:spacing w:after="240"/>
      <w:ind w:left="720"/>
    </w:pPr>
  </w:style>
  <w:style w:type="paragraph" w:styleId="ListNumber2">
    <w:name w:val="List Number 2"/>
    <w:basedOn w:val="Normal"/>
    <w:uiPriority w:val="19"/>
    <w:rsid w:val="000D58D8"/>
    <w:pPr>
      <w:numPr>
        <w:numId w:val="7"/>
      </w:numPr>
      <w:spacing w:after="240"/>
    </w:pPr>
  </w:style>
  <w:style w:type="paragraph" w:customStyle="1" w:styleId="Para1">
    <w:name w:val="Para1"/>
    <w:basedOn w:val="Normal"/>
    <w:next w:val="Heading1"/>
    <w:link w:val="Para1Char"/>
    <w:uiPriority w:val="99"/>
    <w:unhideWhenUsed/>
    <w:rsid w:val="000D58D8"/>
    <w:pPr>
      <w:spacing w:after="240"/>
    </w:pPr>
  </w:style>
  <w:style w:type="character" w:customStyle="1" w:styleId="Para1Char">
    <w:name w:val="Para1 Char"/>
    <w:basedOn w:val="DefaultParagraphFont"/>
    <w:link w:val="Para1"/>
    <w:uiPriority w:val="99"/>
    <w:rsid w:val="000D58D8"/>
  </w:style>
  <w:style w:type="paragraph" w:customStyle="1" w:styleId="Para2">
    <w:name w:val="Para2"/>
    <w:basedOn w:val="Normal"/>
    <w:next w:val="Heading2"/>
    <w:link w:val="Para2Char"/>
    <w:uiPriority w:val="99"/>
    <w:unhideWhenUsed/>
    <w:rsid w:val="000D58D8"/>
    <w:pPr>
      <w:spacing w:after="240"/>
    </w:pPr>
  </w:style>
  <w:style w:type="character" w:customStyle="1" w:styleId="Para2Char">
    <w:name w:val="Para2 Char"/>
    <w:basedOn w:val="DefaultParagraphFont"/>
    <w:link w:val="Para2"/>
    <w:uiPriority w:val="99"/>
    <w:rsid w:val="000D58D8"/>
  </w:style>
  <w:style w:type="paragraph" w:customStyle="1" w:styleId="Para3">
    <w:name w:val="Para3"/>
    <w:basedOn w:val="Normal"/>
    <w:next w:val="Heading3"/>
    <w:link w:val="Para3Char"/>
    <w:uiPriority w:val="99"/>
    <w:unhideWhenUsed/>
    <w:rsid w:val="000D58D8"/>
    <w:pPr>
      <w:spacing w:after="240"/>
    </w:pPr>
  </w:style>
  <w:style w:type="character" w:customStyle="1" w:styleId="Para3Char">
    <w:name w:val="Para3 Char"/>
    <w:basedOn w:val="DefaultParagraphFont"/>
    <w:link w:val="Para3"/>
    <w:uiPriority w:val="99"/>
    <w:rsid w:val="000D58D8"/>
  </w:style>
  <w:style w:type="paragraph" w:customStyle="1" w:styleId="Para4">
    <w:name w:val="Para4"/>
    <w:basedOn w:val="Normal"/>
    <w:next w:val="Heading4"/>
    <w:link w:val="Para4Char"/>
    <w:uiPriority w:val="99"/>
    <w:unhideWhenUsed/>
    <w:rsid w:val="000D58D8"/>
    <w:pPr>
      <w:spacing w:after="240"/>
    </w:pPr>
  </w:style>
  <w:style w:type="character" w:customStyle="1" w:styleId="Para4Char">
    <w:name w:val="Para4 Char"/>
    <w:basedOn w:val="DefaultParagraphFont"/>
    <w:link w:val="Para4"/>
    <w:uiPriority w:val="99"/>
    <w:rsid w:val="000D58D8"/>
  </w:style>
  <w:style w:type="paragraph" w:customStyle="1" w:styleId="Para5">
    <w:name w:val="Para5"/>
    <w:basedOn w:val="Normal"/>
    <w:next w:val="Heading5"/>
    <w:link w:val="Para5Char"/>
    <w:uiPriority w:val="99"/>
    <w:unhideWhenUsed/>
    <w:rsid w:val="000D58D8"/>
    <w:pPr>
      <w:spacing w:after="240"/>
    </w:pPr>
  </w:style>
  <w:style w:type="character" w:customStyle="1" w:styleId="Para5Char">
    <w:name w:val="Para5 Char"/>
    <w:basedOn w:val="DefaultParagraphFont"/>
    <w:link w:val="Para5"/>
    <w:uiPriority w:val="99"/>
    <w:rsid w:val="000D58D8"/>
  </w:style>
  <w:style w:type="paragraph" w:customStyle="1" w:styleId="Para6">
    <w:name w:val="Para6"/>
    <w:basedOn w:val="Normal"/>
    <w:next w:val="Heading6"/>
    <w:link w:val="Para6Char"/>
    <w:uiPriority w:val="99"/>
    <w:unhideWhenUsed/>
    <w:rsid w:val="000D58D8"/>
    <w:pPr>
      <w:spacing w:after="240"/>
    </w:pPr>
  </w:style>
  <w:style w:type="character" w:customStyle="1" w:styleId="Para6Char">
    <w:name w:val="Para6 Char"/>
    <w:basedOn w:val="DefaultParagraphFont"/>
    <w:link w:val="Para6"/>
    <w:uiPriority w:val="99"/>
    <w:rsid w:val="000D58D8"/>
  </w:style>
  <w:style w:type="paragraph" w:customStyle="1" w:styleId="Para7">
    <w:name w:val="Para7"/>
    <w:basedOn w:val="Normal"/>
    <w:next w:val="Heading7"/>
    <w:link w:val="Para7Char"/>
    <w:uiPriority w:val="99"/>
    <w:unhideWhenUsed/>
    <w:rsid w:val="000D58D8"/>
    <w:pPr>
      <w:spacing w:after="240"/>
    </w:pPr>
  </w:style>
  <w:style w:type="character" w:customStyle="1" w:styleId="Para7Char">
    <w:name w:val="Para7 Char"/>
    <w:basedOn w:val="DefaultParagraphFont"/>
    <w:link w:val="Para7"/>
    <w:uiPriority w:val="99"/>
    <w:rsid w:val="000D58D8"/>
  </w:style>
  <w:style w:type="paragraph" w:customStyle="1" w:styleId="Para8">
    <w:name w:val="Para8"/>
    <w:basedOn w:val="Normal"/>
    <w:next w:val="Heading8"/>
    <w:link w:val="Para8Char"/>
    <w:uiPriority w:val="99"/>
    <w:unhideWhenUsed/>
    <w:rsid w:val="000D58D8"/>
    <w:pPr>
      <w:spacing w:after="240"/>
    </w:pPr>
  </w:style>
  <w:style w:type="character" w:customStyle="1" w:styleId="Para8Char">
    <w:name w:val="Para8 Char"/>
    <w:basedOn w:val="DefaultParagraphFont"/>
    <w:link w:val="Para8"/>
    <w:uiPriority w:val="99"/>
    <w:rsid w:val="000D58D8"/>
  </w:style>
  <w:style w:type="paragraph" w:customStyle="1" w:styleId="Para9">
    <w:name w:val="Para9"/>
    <w:basedOn w:val="Normal"/>
    <w:next w:val="Heading9"/>
    <w:link w:val="Para9Char"/>
    <w:uiPriority w:val="99"/>
    <w:unhideWhenUsed/>
    <w:rsid w:val="000D58D8"/>
    <w:pPr>
      <w:spacing w:after="240"/>
    </w:pPr>
  </w:style>
  <w:style w:type="character" w:customStyle="1" w:styleId="Para9Char">
    <w:name w:val="Para9 Char"/>
    <w:basedOn w:val="DefaultParagraphFont"/>
    <w:link w:val="Para9"/>
    <w:uiPriority w:val="99"/>
    <w:rsid w:val="000D58D8"/>
  </w:style>
  <w:style w:type="table" w:styleId="TableGrid">
    <w:name w:val="Table Grid"/>
    <w:basedOn w:val="TableNormal"/>
    <w:uiPriority w:val="59"/>
    <w:rsid w:val="000D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D58D8"/>
    <w:tblPr>
      <w:tblStyleRowBandSize w:val="1"/>
      <w:tblStyleColBandSize w:val="1"/>
      <w:tblBorders>
        <w:top w:val="single" w:sz="4" w:space="0" w:color="F9B8A7" w:themeColor="accent1" w:themeTint="66"/>
        <w:left w:val="single" w:sz="4" w:space="0" w:color="F9B8A7" w:themeColor="accent1" w:themeTint="66"/>
        <w:bottom w:val="single" w:sz="4" w:space="0" w:color="F9B8A7" w:themeColor="accent1" w:themeTint="66"/>
        <w:right w:val="single" w:sz="4" w:space="0" w:color="F9B8A7" w:themeColor="accent1" w:themeTint="66"/>
        <w:insideH w:val="single" w:sz="4" w:space="0" w:color="F9B8A7" w:themeColor="accent1" w:themeTint="66"/>
        <w:insideV w:val="single" w:sz="4" w:space="0" w:color="F9B8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4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4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0D58D8"/>
    <w:tblPr>
      <w:tblStyleRowBandSize w:val="1"/>
      <w:tblStyleColBandSize w:val="1"/>
      <w:tblBorders>
        <w:top w:val="single" w:sz="4" w:space="0" w:color="F04E23" w:themeColor="accent1"/>
        <w:left w:val="single" w:sz="4" w:space="0" w:color="F04E23" w:themeColor="accent1"/>
        <w:bottom w:val="single" w:sz="4" w:space="0" w:color="F04E23" w:themeColor="accent1"/>
        <w:right w:val="single" w:sz="4" w:space="0" w:color="F04E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4E23" w:themeFill="accent1"/>
      </w:tcPr>
    </w:tblStylePr>
    <w:tblStylePr w:type="lastRow">
      <w:rPr>
        <w:b/>
        <w:bCs/>
      </w:rPr>
      <w:tblPr/>
      <w:tcPr>
        <w:tcBorders>
          <w:top w:val="double" w:sz="4" w:space="0" w:color="F04E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4E23" w:themeColor="accent1"/>
          <w:right w:val="single" w:sz="4" w:space="0" w:color="F04E23" w:themeColor="accent1"/>
        </w:tcBorders>
      </w:tcPr>
    </w:tblStylePr>
    <w:tblStylePr w:type="band1Horz">
      <w:tblPr/>
      <w:tcPr>
        <w:tcBorders>
          <w:top w:val="single" w:sz="4" w:space="0" w:color="F04E23" w:themeColor="accent1"/>
          <w:bottom w:val="single" w:sz="4" w:space="0" w:color="F04E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4E23" w:themeColor="accent1"/>
          <w:left w:val="nil"/>
        </w:tcBorders>
      </w:tcPr>
    </w:tblStylePr>
    <w:tblStylePr w:type="swCell">
      <w:tblPr/>
      <w:tcPr>
        <w:tcBorders>
          <w:top w:val="double" w:sz="4" w:space="0" w:color="F04E23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D58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29"/>
    <w:rsid w:val="000D5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29"/>
    <w:rsid w:val="000D58D8"/>
  </w:style>
  <w:style w:type="paragraph" w:styleId="Footer">
    <w:name w:val="footer"/>
    <w:basedOn w:val="Normal"/>
    <w:link w:val="FooterChar"/>
    <w:uiPriority w:val="99"/>
    <w:rsid w:val="000D5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8D8"/>
  </w:style>
  <w:style w:type="character" w:styleId="BookTitle">
    <w:name w:val="Book Title"/>
    <w:basedOn w:val="DefaultParagraphFont"/>
    <w:uiPriority w:val="99"/>
    <w:unhideWhenUsed/>
    <w:rsid w:val="000D58D8"/>
    <w:rPr>
      <w:b/>
      <w:bCs/>
      <w:i/>
      <w:iCs/>
      <w:spacing w:val="5"/>
    </w:rPr>
  </w:style>
  <w:style w:type="paragraph" w:styleId="ListParagraph">
    <w:name w:val="List Paragraph"/>
    <w:basedOn w:val="Normal"/>
    <w:uiPriority w:val="99"/>
    <w:unhideWhenUsed/>
    <w:rsid w:val="000D58D8"/>
    <w:pPr>
      <w:spacing w:after="240"/>
      <w:ind w:left="720"/>
    </w:pPr>
  </w:style>
  <w:style w:type="paragraph" w:styleId="Signature">
    <w:name w:val="Signature"/>
    <w:basedOn w:val="Normal"/>
    <w:link w:val="SignatureChar"/>
    <w:uiPriority w:val="19"/>
    <w:rsid w:val="000D58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rsid w:val="000D58D8"/>
  </w:style>
  <w:style w:type="paragraph" w:styleId="BalloonText">
    <w:name w:val="Balloon Text"/>
    <w:basedOn w:val="Normal"/>
    <w:link w:val="BalloonTextChar"/>
    <w:uiPriority w:val="99"/>
    <w:semiHidden/>
    <w:unhideWhenUsed/>
    <w:rsid w:val="000D5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D8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Footer"/>
    <w:next w:val="Footer"/>
    <w:link w:val="DocIDChar"/>
    <w:rsid w:val="0000268D"/>
    <w:pPr>
      <w:tabs>
        <w:tab w:val="clear" w:pos="4680"/>
        <w:tab w:val="clear" w:pos="9360"/>
      </w:tabs>
      <w:jc w:val="left"/>
    </w:pPr>
    <w:rPr>
      <w:rFonts w:ascii="Times New Roman" w:eastAsia="Times New Roman" w:hAnsi="Times New Roman"/>
      <w:sz w:val="16"/>
      <w:szCs w:val="20"/>
    </w:rPr>
  </w:style>
  <w:style w:type="character" w:customStyle="1" w:styleId="DocIDChar">
    <w:name w:val="DocID Char"/>
    <w:basedOn w:val="BodyTextChar"/>
    <w:link w:val="DocID"/>
    <w:rsid w:val="0000268D"/>
    <w:rPr>
      <w:rFonts w:ascii="Times New Roman" w:eastAsia="Times New Roman" w:hAnsi="Times New Roman"/>
      <w:sz w:val="16"/>
      <w:szCs w:val="20"/>
      <w:lang w:val="en-US" w:eastAsia="en-US"/>
    </w:rPr>
  </w:style>
  <w:style w:type="paragraph" w:customStyle="1" w:styleId="xmsonormal">
    <w:name w:val="x_msonormal"/>
    <w:basedOn w:val="Normal"/>
    <w:rsid w:val="00C21686"/>
    <w:pPr>
      <w:jc w:val="left"/>
    </w:pPr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C21686"/>
    <w:pPr>
      <w:ind w:left="720"/>
      <w:jc w:val="left"/>
    </w:pPr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F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F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3F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91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59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0DAC"/>
    <w:rPr>
      <w:color w:val="F04E23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tinson">
      <a:dk1>
        <a:srgbClr val="000000"/>
      </a:dk1>
      <a:lt1>
        <a:srgbClr val="FFFFFF"/>
      </a:lt1>
      <a:dk2>
        <a:srgbClr val="32465F"/>
      </a:dk2>
      <a:lt2>
        <a:srgbClr val="C4E6EB"/>
      </a:lt2>
      <a:accent1>
        <a:srgbClr val="F04E23"/>
      </a:accent1>
      <a:accent2>
        <a:srgbClr val="3D4644"/>
      </a:accent2>
      <a:accent3>
        <a:srgbClr val="32465F"/>
      </a:accent3>
      <a:accent4>
        <a:srgbClr val="76BBC1"/>
      </a:accent4>
      <a:accent5>
        <a:srgbClr val="C4E6EB"/>
      </a:accent5>
      <a:accent6>
        <a:srgbClr val="9D3C23"/>
      </a:accent6>
      <a:hlink>
        <a:srgbClr val="F04E23"/>
      </a:hlink>
      <a:folHlink>
        <a:srgbClr val="9D3C23"/>
      </a:folHlink>
    </a:clrScheme>
    <a:fontScheme name="SMH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Arias, Antonio</dc:creator>
  <cp:lastModifiedBy>Arias, Antonio</cp:lastModifiedBy>
  <cp:revision>4</cp:revision>
  <cp:lastPrinted>1900-01-01T06:00:00Z</cp:lastPrinted>
  <dcterms:created xsi:type="dcterms:W3CDTF">2023-12-14T17:19:00Z</dcterms:created>
  <dcterms:modified xsi:type="dcterms:W3CDTF">2023-12-14T18:28:00Z</dcterms:modified>
</cp:coreProperties>
</file>