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EF" w:rsidRDefault="00824589">
      <w:pPr>
        <w:spacing w:before="15" w:line="273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</w:rPr>
        <w:t xml:space="preserve">BEFORE THE PUBLIC SERVICE COMMISSION </w:t>
      </w:r>
      <w:r>
        <w:rPr>
          <w:rFonts w:eastAsia="Times New Roman"/>
          <w:b/>
          <w:color w:val="000000"/>
          <w:sz w:val="24"/>
        </w:rPr>
        <w:br/>
        <w:t>OF THE STATE OF MISSOURI</w:t>
      </w:r>
    </w:p>
    <w:p w:rsidR="000939EF" w:rsidRDefault="00824589" w:rsidP="00AB15CC">
      <w:pPr>
        <w:tabs>
          <w:tab w:val="left" w:pos="4320"/>
        </w:tabs>
        <w:spacing w:before="279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In the Matter of the </w:t>
      </w:r>
      <w:r w:rsidR="00AB15CC">
        <w:rPr>
          <w:rFonts w:eastAsia="Times New Roman"/>
          <w:color w:val="000000"/>
          <w:sz w:val="24"/>
        </w:rPr>
        <w:t>Staff Assisted Rate</w:t>
      </w:r>
      <w:r>
        <w:rPr>
          <w:rFonts w:eastAsia="Times New Roman"/>
          <w:color w:val="000000"/>
          <w:sz w:val="24"/>
        </w:rPr>
        <w:tab/>
        <w:t>)</w:t>
      </w:r>
    </w:p>
    <w:p w:rsidR="000939EF" w:rsidRDefault="00AB15CC" w:rsidP="003F6BD7">
      <w:pPr>
        <w:tabs>
          <w:tab w:val="left" w:pos="4320"/>
          <w:tab w:val="left" w:pos="5040"/>
        </w:tabs>
        <w:spacing w:before="7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Case of Vicinity Energy Kansas City, Inc.</w:t>
      </w:r>
      <w:r w:rsidR="00824589">
        <w:rPr>
          <w:rFonts w:eastAsia="Times New Roman"/>
          <w:color w:val="000000"/>
          <w:sz w:val="24"/>
        </w:rPr>
        <w:t xml:space="preserve"> </w:t>
      </w:r>
      <w:r w:rsidR="00824589">
        <w:rPr>
          <w:rFonts w:eastAsia="Times New Roman"/>
          <w:color w:val="000000"/>
          <w:sz w:val="24"/>
        </w:rPr>
        <w:tab/>
        <w:t>)</w:t>
      </w:r>
      <w:r w:rsidR="00824589">
        <w:rPr>
          <w:rFonts w:eastAsia="Times New Roman"/>
          <w:color w:val="000000"/>
          <w:sz w:val="24"/>
        </w:rPr>
        <w:tab/>
        <w:t xml:space="preserve">File No. </w:t>
      </w:r>
      <w:r w:rsidR="004F3CC9">
        <w:rPr>
          <w:rFonts w:eastAsia="Times New Roman"/>
          <w:color w:val="000000"/>
          <w:sz w:val="24"/>
        </w:rPr>
        <w:t>HR-2023-0198</w:t>
      </w:r>
    </w:p>
    <w:p w:rsidR="000939EF" w:rsidRDefault="00824589">
      <w:pPr>
        <w:tabs>
          <w:tab w:val="left" w:pos="4320"/>
        </w:tabs>
        <w:spacing w:before="1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)</w:t>
      </w:r>
    </w:p>
    <w:p w:rsidR="000939EF" w:rsidRDefault="00824589">
      <w:pPr>
        <w:spacing w:before="280" w:line="273" w:lineRule="exact"/>
        <w:ind w:left="2592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MOTION TO ADMIT PRO HAC VICE </w:t>
      </w:r>
    </w:p>
    <w:p w:rsidR="000939EF" w:rsidRPr="00893150" w:rsidRDefault="00824589" w:rsidP="0037387C">
      <w:pPr>
        <w:spacing w:line="551" w:lineRule="exact"/>
        <w:ind w:firstLine="72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</w:rPr>
        <w:t xml:space="preserve">COMES NOW </w:t>
      </w:r>
      <w:r w:rsidR="0037387C">
        <w:rPr>
          <w:rFonts w:eastAsia="Times New Roman"/>
          <w:color w:val="000000"/>
          <w:sz w:val="24"/>
        </w:rPr>
        <w:t>James</w:t>
      </w:r>
      <w:r w:rsidR="00893150">
        <w:rPr>
          <w:rFonts w:eastAsia="Times New Roman"/>
          <w:color w:val="000000"/>
          <w:sz w:val="24"/>
        </w:rPr>
        <w:t xml:space="preserve"> Lawrence</w:t>
      </w:r>
      <w:r>
        <w:rPr>
          <w:rFonts w:eastAsia="Times New Roman"/>
          <w:color w:val="000000"/>
          <w:sz w:val="24"/>
        </w:rPr>
        <w:t xml:space="preserve">, of the law firm </w:t>
      </w:r>
      <w:r w:rsidR="00AB15CC">
        <w:rPr>
          <w:rFonts w:eastAsia="Times New Roman"/>
          <w:color w:val="000000"/>
          <w:sz w:val="24"/>
        </w:rPr>
        <w:t>Bryan Cave Leighton Paisner LLP (BCLP)</w:t>
      </w:r>
      <w:r>
        <w:rPr>
          <w:rFonts w:eastAsia="Times New Roman"/>
          <w:color w:val="000000"/>
          <w:sz w:val="24"/>
        </w:rPr>
        <w:t xml:space="preserve"> pursuant to </w:t>
      </w:r>
      <w:r w:rsidR="00F97F4C">
        <w:rPr>
          <w:rFonts w:eastAsia="Times New Roman"/>
          <w:color w:val="000000"/>
          <w:sz w:val="24"/>
        </w:rPr>
        <w:t xml:space="preserve">4 CSR 240-2.040(3)(C) and </w:t>
      </w:r>
      <w:r>
        <w:rPr>
          <w:rFonts w:eastAsia="Times New Roman"/>
          <w:color w:val="000000"/>
          <w:sz w:val="24"/>
        </w:rPr>
        <w:t>Missouri Supreme Court Rule</w:t>
      </w:r>
      <w:r w:rsidR="00F97F4C">
        <w:rPr>
          <w:rFonts w:eastAsia="Times New Roman"/>
          <w:color w:val="000000"/>
          <w:sz w:val="24"/>
        </w:rPr>
        <w:t>s 6.01(m) and</w:t>
      </w:r>
      <w:r>
        <w:rPr>
          <w:rFonts w:eastAsia="Times New Roman"/>
          <w:color w:val="000000"/>
          <w:sz w:val="24"/>
        </w:rPr>
        <w:t xml:space="preserve"> 9.03, and </w:t>
      </w:r>
      <w:r w:rsidRPr="00893150">
        <w:rPr>
          <w:rFonts w:asciiTheme="majorBidi" w:eastAsia="Times New Roman" w:hAnsiTheme="majorBidi" w:cstheme="majorBidi"/>
          <w:color w:val="000000"/>
          <w:sz w:val="24"/>
        </w:rPr>
        <w:t xml:space="preserve">requests 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 order allowing </w:t>
      </w:r>
      <w:r w:rsidR="00AB15CC"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Maxwell K. Multer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an out-of-state attorney, to appear </w:t>
      </w:r>
      <w:r w:rsidRPr="00893150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pro hac vice 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this </w:t>
      </w:r>
      <w:proofErr w:type="spellStart"/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cause</w:t>
      </w:r>
      <w:proofErr w:type="spellEnd"/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on behalf of </w:t>
      </w:r>
      <w:r w:rsidR="00AB15CC"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Vicinity Energy Kansas City, Inc. (Vicinity or Company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). In support of this </w:t>
      </w:r>
      <w:proofErr w:type="gramStart"/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motion</w:t>
      </w:r>
      <w:proofErr w:type="gramEnd"/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6219F">
        <w:rPr>
          <w:rFonts w:asciiTheme="majorBidi" w:eastAsia="Times New Roman" w:hAnsiTheme="majorBidi" w:cstheme="majorBidi"/>
          <w:color w:val="000000"/>
          <w:sz w:val="24"/>
          <w:szCs w:val="24"/>
        </w:rPr>
        <w:t>I respectfully state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as follows to the Misso</w:t>
      </w:r>
      <w:r w:rsidR="00594327"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uri Public Service Commission (Commission</w:t>
      </w: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):</w:t>
      </w:r>
    </w:p>
    <w:p w:rsidR="000939EF" w:rsidRPr="00893150" w:rsidRDefault="00AB15CC" w:rsidP="0006219F">
      <w:pPr>
        <w:numPr>
          <w:ilvl w:val="0"/>
          <w:numId w:val="1"/>
        </w:numPr>
        <w:tabs>
          <w:tab w:val="clear" w:pos="720"/>
          <w:tab w:val="left" w:pos="1440"/>
        </w:tabs>
        <w:spacing w:line="584" w:lineRule="exact"/>
        <w:ind w:firstLine="72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>Mr. Multer</w:t>
      </w:r>
      <w:r w:rsidR="0006219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is a Counsel</w:t>
      </w:r>
      <w:r w:rsidR="00824589"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6219F">
        <w:rPr>
          <w:rFonts w:asciiTheme="majorBidi" w:eastAsia="Times New Roman" w:hAnsiTheme="majorBidi" w:cstheme="majorBidi"/>
          <w:color w:val="000000"/>
          <w:sz w:val="24"/>
          <w:szCs w:val="24"/>
        </w:rPr>
        <w:t>at</w:t>
      </w:r>
      <w:r w:rsidR="00824589" w:rsidRPr="008931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>BCLP</w:t>
      </w:r>
      <w:r w:rsidR="00824589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 xml:space="preserve"> and has a business address of </w:t>
      </w:r>
      <w:r w:rsidR="001C698D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>301 S. College</w:t>
      </w:r>
      <w:r w:rsidR="00824589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 xml:space="preserve"> Street, </w:t>
      </w:r>
      <w:r w:rsidR="001C698D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>Charlotte, NC</w:t>
      </w:r>
      <w:r w:rsidR="00824589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 xml:space="preserve">, </w:t>
      </w:r>
      <w:r w:rsidR="001C698D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>28202</w:t>
      </w:r>
      <w:r w:rsidR="00824589" w:rsidRPr="00893150">
        <w:rPr>
          <w:rFonts w:asciiTheme="majorBidi" w:eastAsia="Book Antiqua" w:hAnsiTheme="majorBidi" w:cstheme="majorBidi"/>
          <w:color w:val="000000"/>
          <w:sz w:val="24"/>
          <w:szCs w:val="24"/>
        </w:rPr>
        <w:t>.</w:t>
      </w:r>
    </w:p>
    <w:p w:rsidR="000939EF" w:rsidRPr="00893150" w:rsidRDefault="001C698D" w:rsidP="00F763DF">
      <w:pPr>
        <w:numPr>
          <w:ilvl w:val="0"/>
          <w:numId w:val="1"/>
        </w:numPr>
        <w:tabs>
          <w:tab w:val="clear" w:pos="720"/>
          <w:tab w:val="left" w:pos="1440"/>
        </w:tabs>
        <w:spacing w:before="27" w:line="552" w:lineRule="exact"/>
        <w:ind w:firstLine="720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</w:rPr>
      </w:pPr>
      <w:proofErr w:type="gramStart"/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Mr. Multer</w:t>
      </w:r>
      <w:r w:rsidR="00824589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is a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n active</w:t>
      </w:r>
      <w:r w:rsidR="00824589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membe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r in good standing of the North Carolina and Washington, DC</w:t>
      </w:r>
      <w:r w:rsidR="00824589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bar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s, an inactive member in good standing of the West Virginia and Ohio 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state 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bars,</w:t>
      </w:r>
      <w:r w:rsidR="00824589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and 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has been</w:t>
      </w:r>
      <w:r w:rsidR="00824589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admitted to practice 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in 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all courts 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of</w:t>
      </w:r>
      <w:r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the states of North Carolina, West Virginia, Ohio, and Washington, DC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, </w:t>
      </w:r>
      <w:r w:rsidR="00F763DF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>and in the</w:t>
      </w:r>
      <w:r w:rsidR="00D91E44" w:rsidRPr="00893150">
        <w:rPr>
          <w:rFonts w:asciiTheme="majorBidi" w:eastAsia="Times New Roman" w:hAnsiTheme="majorBidi" w:cstheme="majorBidi"/>
          <w:color w:val="000000"/>
          <w:spacing w:val="2"/>
          <w:sz w:val="24"/>
          <w:szCs w:val="24"/>
        </w:rPr>
        <w:t xml:space="preserve"> federal district courts of the Southern District of West Virginia and the Southern District of Ohio</w:t>
      </w:r>
      <w:r w:rsidR="00824589" w:rsidRPr="00893150">
        <w:rPr>
          <w:rFonts w:eastAsia="Times New Roman"/>
          <w:color w:val="000000"/>
          <w:spacing w:val="2"/>
          <w:sz w:val="24"/>
          <w:szCs w:val="24"/>
        </w:rPr>
        <w:t>.</w:t>
      </w:r>
      <w:proofErr w:type="gramEnd"/>
    </w:p>
    <w:p w:rsidR="000939EF" w:rsidRPr="004F3CC9" w:rsidRDefault="00F763DF" w:rsidP="00F763DF">
      <w:pPr>
        <w:numPr>
          <w:ilvl w:val="0"/>
          <w:numId w:val="1"/>
        </w:numPr>
        <w:tabs>
          <w:tab w:val="clear" w:pos="720"/>
          <w:tab w:val="left" w:pos="1440"/>
        </w:tabs>
        <w:spacing w:line="552" w:lineRule="exact"/>
        <w:ind w:firstLine="72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93150">
        <w:rPr>
          <w:rFonts w:eastAsia="Times New Roman"/>
          <w:color w:val="000000"/>
          <w:sz w:val="24"/>
          <w:szCs w:val="24"/>
        </w:rPr>
        <w:t>Mr. Multer</w:t>
      </w:r>
      <w:r w:rsidR="00824589" w:rsidRPr="00893150">
        <w:rPr>
          <w:rFonts w:eastAsia="Times New Roman"/>
          <w:color w:val="000000"/>
          <w:sz w:val="24"/>
          <w:szCs w:val="24"/>
        </w:rPr>
        <w:t xml:space="preserve"> is not under suspension or disbarment in any </w:t>
      </w:r>
      <w:r w:rsidR="00824589" w:rsidRPr="004F3CC9">
        <w:rPr>
          <w:rFonts w:eastAsia="Times New Roman"/>
          <w:color w:val="000000"/>
          <w:sz w:val="24"/>
          <w:szCs w:val="24"/>
        </w:rPr>
        <w:t xml:space="preserve">state; neither </w:t>
      </w:r>
      <w:r w:rsidRPr="004F3CC9">
        <w:rPr>
          <w:rFonts w:eastAsia="Times New Roman"/>
          <w:color w:val="000000"/>
          <w:sz w:val="24"/>
          <w:szCs w:val="24"/>
        </w:rPr>
        <w:t>Mr. Multer</w:t>
      </w:r>
      <w:r w:rsidR="00824589" w:rsidRPr="004F3CC9">
        <w:rPr>
          <w:rFonts w:eastAsia="Times New Roman"/>
          <w:color w:val="000000"/>
          <w:sz w:val="24"/>
          <w:szCs w:val="24"/>
        </w:rPr>
        <w:t xml:space="preserve"> nor any other attorney employed by and practicing at </w:t>
      </w:r>
      <w:r w:rsidRPr="004F3CC9">
        <w:rPr>
          <w:rFonts w:eastAsia="Times New Roman"/>
          <w:color w:val="000000"/>
          <w:sz w:val="24"/>
          <w:szCs w:val="24"/>
        </w:rPr>
        <w:t>BCLP</w:t>
      </w:r>
      <w:r w:rsidR="003B7936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3B7936">
        <w:rPr>
          <w:rFonts w:eastAsia="Times New Roman"/>
          <w:color w:val="000000"/>
          <w:sz w:val="24"/>
          <w:szCs w:val="24"/>
        </w:rPr>
        <w:t>are</w:t>
      </w:r>
      <w:r w:rsidR="00824589" w:rsidRPr="004F3CC9">
        <w:rPr>
          <w:rFonts w:eastAsia="Times New Roman"/>
          <w:color w:val="000000"/>
          <w:sz w:val="24"/>
          <w:szCs w:val="24"/>
        </w:rPr>
        <w:t xml:space="preserve"> disqualified</w:t>
      </w:r>
      <w:proofErr w:type="gramEnd"/>
      <w:r w:rsidR="00824589" w:rsidRPr="004F3CC9">
        <w:rPr>
          <w:rFonts w:eastAsia="Times New Roman"/>
          <w:color w:val="000000"/>
          <w:sz w:val="24"/>
          <w:szCs w:val="24"/>
        </w:rPr>
        <w:t xml:space="preserve"> to appear before any court.</w:t>
      </w:r>
    </w:p>
    <w:p w:rsidR="000939EF" w:rsidRDefault="00F763DF" w:rsidP="00F763DF">
      <w:pPr>
        <w:numPr>
          <w:ilvl w:val="0"/>
          <w:numId w:val="1"/>
        </w:numPr>
        <w:tabs>
          <w:tab w:val="clear" w:pos="720"/>
          <w:tab w:val="left" w:pos="1440"/>
        </w:tabs>
        <w:spacing w:line="549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Mr. Multer</w:t>
      </w:r>
      <w:r w:rsidR="00824589">
        <w:rPr>
          <w:rFonts w:eastAsia="Times New Roman"/>
          <w:color w:val="000000"/>
          <w:sz w:val="24"/>
        </w:rPr>
        <w:t xml:space="preserve"> agrees to comply with the Rules of Professional Conduct as set forth in Mo. Sup. Ct. Rule. 4, and acknowledges that </w:t>
      </w:r>
      <w:r>
        <w:rPr>
          <w:rFonts w:eastAsia="Times New Roman"/>
          <w:color w:val="000000"/>
          <w:sz w:val="24"/>
        </w:rPr>
        <w:t>he</w:t>
      </w:r>
      <w:r w:rsidR="00824589">
        <w:rPr>
          <w:rFonts w:eastAsia="Times New Roman"/>
          <w:color w:val="000000"/>
          <w:sz w:val="24"/>
        </w:rPr>
        <w:t xml:space="preserve"> is subject to discipline by the courts of this State so long as </w:t>
      </w:r>
      <w:r>
        <w:rPr>
          <w:rFonts w:eastAsia="Times New Roman"/>
          <w:color w:val="000000"/>
          <w:sz w:val="24"/>
        </w:rPr>
        <w:t>he</w:t>
      </w:r>
      <w:r w:rsidR="00824589">
        <w:rPr>
          <w:rFonts w:eastAsia="Times New Roman"/>
          <w:color w:val="000000"/>
          <w:sz w:val="24"/>
        </w:rPr>
        <w:t xml:space="preserve"> is practicing in this State.</w:t>
      </w:r>
    </w:p>
    <w:p w:rsidR="000939EF" w:rsidRDefault="000939EF">
      <w:pPr>
        <w:sectPr w:rsidR="000939EF">
          <w:footerReference w:type="even" r:id="rId8"/>
          <w:footerReference w:type="default" r:id="rId9"/>
          <w:footerReference w:type="first" r:id="rId10"/>
          <w:pgSz w:w="12240" w:h="15840"/>
          <w:pgMar w:top="1440" w:right="1405" w:bottom="1204" w:left="1435" w:header="720" w:footer="720" w:gutter="0"/>
          <w:cols w:space="720"/>
        </w:sectPr>
      </w:pPr>
    </w:p>
    <w:p w:rsidR="000939EF" w:rsidRDefault="00F763DF" w:rsidP="0006219F">
      <w:pPr>
        <w:numPr>
          <w:ilvl w:val="0"/>
          <w:numId w:val="1"/>
        </w:numPr>
        <w:tabs>
          <w:tab w:val="clear" w:pos="720"/>
          <w:tab w:val="left" w:pos="1440"/>
        </w:tabs>
        <w:spacing w:line="485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Mr. Multer</w:t>
      </w:r>
      <w:r w:rsidR="00824589">
        <w:rPr>
          <w:rFonts w:eastAsia="Times New Roman"/>
          <w:color w:val="000000"/>
          <w:sz w:val="24"/>
        </w:rPr>
        <w:t xml:space="preserve"> further agrees to associate </w:t>
      </w:r>
      <w:r>
        <w:rPr>
          <w:rFonts w:eastAsia="Times New Roman"/>
          <w:color w:val="000000"/>
          <w:sz w:val="24"/>
        </w:rPr>
        <w:t>himself with the undersigned</w:t>
      </w:r>
      <w:r w:rsidR="00824589">
        <w:rPr>
          <w:rFonts w:eastAsia="Times New Roman"/>
          <w:color w:val="000000"/>
          <w:sz w:val="24"/>
        </w:rPr>
        <w:t xml:space="preserve">, who </w:t>
      </w:r>
      <w:r>
        <w:rPr>
          <w:rFonts w:eastAsia="Times New Roman"/>
          <w:color w:val="000000"/>
          <w:sz w:val="24"/>
        </w:rPr>
        <w:t>is a Missouri-licensed and resident attorney</w:t>
      </w:r>
      <w:r w:rsidR="00824589">
        <w:rPr>
          <w:rFonts w:eastAsia="Times New Roman"/>
          <w:color w:val="000000"/>
          <w:sz w:val="24"/>
        </w:rPr>
        <w:t xml:space="preserve"> of Missouri, for the duration of the above-caption</w:t>
      </w:r>
      <w:r w:rsidR="0006219F">
        <w:rPr>
          <w:rFonts w:eastAsia="Times New Roman"/>
          <w:color w:val="000000"/>
          <w:sz w:val="24"/>
        </w:rPr>
        <w:t xml:space="preserve">ed matter, and who </w:t>
      </w:r>
      <w:r w:rsidR="00824589">
        <w:rPr>
          <w:rFonts w:eastAsia="Times New Roman"/>
          <w:color w:val="000000"/>
          <w:sz w:val="24"/>
        </w:rPr>
        <w:t xml:space="preserve">will continue to accept service of pleadings on behalf of </w:t>
      </w:r>
      <w:r>
        <w:rPr>
          <w:rFonts w:eastAsia="Times New Roman"/>
          <w:color w:val="000000"/>
          <w:sz w:val="24"/>
        </w:rPr>
        <w:t>Vicinity</w:t>
      </w:r>
      <w:r w:rsidR="00824589">
        <w:rPr>
          <w:rFonts w:eastAsia="Times New Roman"/>
          <w:color w:val="000000"/>
          <w:sz w:val="24"/>
        </w:rPr>
        <w:t>.</w:t>
      </w:r>
    </w:p>
    <w:p w:rsidR="000939EF" w:rsidRDefault="00824589">
      <w:pPr>
        <w:numPr>
          <w:ilvl w:val="0"/>
          <w:numId w:val="1"/>
        </w:numPr>
        <w:tabs>
          <w:tab w:val="clear" w:pos="720"/>
          <w:tab w:val="left" w:pos="1440"/>
        </w:tabs>
        <w:spacing w:line="552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 receipt for payment of the fee required by Missouri Supreme Court Rule 6.01 </w:t>
      </w:r>
      <w:proofErr w:type="gramStart"/>
      <w:r>
        <w:rPr>
          <w:rFonts w:eastAsia="Times New Roman"/>
          <w:color w:val="000000"/>
          <w:sz w:val="24"/>
        </w:rPr>
        <w:t>is attached</w:t>
      </w:r>
      <w:proofErr w:type="gramEnd"/>
      <w:r>
        <w:rPr>
          <w:rFonts w:eastAsia="Times New Roman"/>
          <w:color w:val="000000"/>
          <w:sz w:val="24"/>
        </w:rPr>
        <w:t xml:space="preserve"> hereto.</w:t>
      </w:r>
    </w:p>
    <w:p w:rsidR="000939EF" w:rsidRDefault="00824589" w:rsidP="0081676E">
      <w:pPr>
        <w:spacing w:before="2" w:line="552" w:lineRule="exact"/>
        <w:ind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WHEREFORE, </w:t>
      </w:r>
      <w:r w:rsidR="00F763DF">
        <w:rPr>
          <w:rFonts w:eastAsia="Times New Roman"/>
          <w:color w:val="000000"/>
          <w:sz w:val="24"/>
        </w:rPr>
        <w:t>Vicinity</w:t>
      </w:r>
      <w:r>
        <w:rPr>
          <w:rFonts w:eastAsia="Times New Roman"/>
          <w:color w:val="000000"/>
          <w:sz w:val="24"/>
        </w:rPr>
        <w:t xml:space="preserve"> requests an order allowing </w:t>
      </w:r>
      <w:r w:rsidR="00F763DF">
        <w:rPr>
          <w:rFonts w:eastAsia="Times New Roman"/>
          <w:color w:val="000000"/>
          <w:sz w:val="24"/>
        </w:rPr>
        <w:t>Maxwell K. Multer</w:t>
      </w:r>
      <w:r>
        <w:rPr>
          <w:rFonts w:eastAsia="Times New Roman"/>
          <w:color w:val="000000"/>
          <w:sz w:val="24"/>
        </w:rPr>
        <w:t>, an out-of-state attorney, to appear</w:t>
      </w:r>
      <w:r w:rsidR="0006219F">
        <w:rPr>
          <w:rFonts w:eastAsia="Times New Roman"/>
          <w:color w:val="000000"/>
          <w:sz w:val="24"/>
        </w:rPr>
        <w:t xml:space="preserve"> and participate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i/>
          <w:color w:val="000000"/>
          <w:sz w:val="24"/>
        </w:rPr>
        <w:t xml:space="preserve">pro hac vice </w:t>
      </w:r>
      <w:r>
        <w:rPr>
          <w:rFonts w:eastAsia="Times New Roman"/>
          <w:color w:val="000000"/>
          <w:sz w:val="24"/>
        </w:rPr>
        <w:t xml:space="preserve">in this </w:t>
      </w:r>
      <w:r w:rsidR="0081676E">
        <w:rPr>
          <w:rFonts w:eastAsia="Times New Roman"/>
          <w:color w:val="000000"/>
          <w:sz w:val="24"/>
        </w:rPr>
        <w:t>matter</w:t>
      </w:r>
      <w:r>
        <w:rPr>
          <w:rFonts w:eastAsia="Times New Roman"/>
          <w:color w:val="000000"/>
          <w:sz w:val="24"/>
        </w:rPr>
        <w:t>.</w:t>
      </w:r>
    </w:p>
    <w:p w:rsidR="000939EF" w:rsidRDefault="00824589" w:rsidP="003F6BD7">
      <w:pPr>
        <w:tabs>
          <w:tab w:val="right" w:pos="6192"/>
          <w:tab w:val="right" w:leader="underscore" w:pos="6192"/>
        </w:tabs>
        <w:spacing w:before="279" w:line="264" w:lineRule="exact"/>
        <w:ind w:left="432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ab/>
        <w:t xml:space="preserve">/s/ </w:t>
      </w:r>
      <w:r w:rsidR="00652930">
        <w:rPr>
          <w:rFonts w:eastAsia="Times New Roman"/>
          <w:color w:val="000000"/>
          <w:sz w:val="24"/>
          <w:u w:val="single"/>
        </w:rPr>
        <w:t xml:space="preserve">Jim </w:t>
      </w:r>
      <w:r w:rsidR="0039668E">
        <w:rPr>
          <w:rFonts w:eastAsia="Times New Roman"/>
          <w:color w:val="000000"/>
          <w:sz w:val="24"/>
          <w:u w:val="single"/>
        </w:rPr>
        <w:t>Lawrence</w:t>
      </w:r>
      <w:r>
        <w:rPr>
          <w:rFonts w:eastAsia="Times New Roman"/>
          <w:color w:val="000000"/>
          <w:sz w:val="24"/>
          <w:u w:val="single"/>
        </w:rPr>
        <w:tab/>
      </w:r>
      <w:r w:rsidR="003F6BD7">
        <w:rPr>
          <w:rFonts w:eastAsia="Times New Roman"/>
          <w:color w:val="000000"/>
          <w:sz w:val="24"/>
          <w:u w:val="single"/>
        </w:rPr>
        <w:tab/>
      </w:r>
      <w:r w:rsidR="003F6BD7">
        <w:rPr>
          <w:rFonts w:eastAsia="Times New Roman"/>
          <w:color w:val="000000"/>
          <w:sz w:val="24"/>
          <w:u w:val="single"/>
        </w:rPr>
        <w:tab/>
      </w:r>
    </w:p>
    <w:p w:rsidR="000939EF" w:rsidRDefault="0037387C" w:rsidP="003F6BD7">
      <w:pPr>
        <w:spacing w:before="8" w:line="271" w:lineRule="exact"/>
        <w:ind w:left="43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James D.</w:t>
      </w:r>
      <w:r w:rsidR="00F763DF">
        <w:rPr>
          <w:rFonts w:eastAsia="Times New Roman"/>
          <w:color w:val="000000"/>
          <w:sz w:val="24"/>
        </w:rPr>
        <w:t xml:space="preserve"> </w:t>
      </w:r>
      <w:r w:rsidR="0039668E">
        <w:rPr>
          <w:rFonts w:eastAsia="Times New Roman"/>
          <w:color w:val="000000"/>
          <w:sz w:val="24"/>
        </w:rPr>
        <w:t>Lawrence</w:t>
      </w:r>
      <w:r w:rsidR="00824589">
        <w:rPr>
          <w:rFonts w:eastAsia="Times New Roman"/>
          <w:color w:val="000000"/>
          <w:sz w:val="24"/>
        </w:rPr>
        <w:t xml:space="preserve"> MBE</w:t>
      </w:r>
      <w:r w:rsidR="003F6BD7">
        <w:rPr>
          <w:rFonts w:eastAsia="Times New Roman"/>
          <w:color w:val="000000"/>
          <w:sz w:val="24"/>
        </w:rPr>
        <w:t xml:space="preserve"> #53411</w:t>
      </w:r>
    </w:p>
    <w:p w:rsidR="0006219F" w:rsidRDefault="0006219F">
      <w:pPr>
        <w:spacing w:before="2" w:line="271" w:lineRule="exact"/>
        <w:ind w:left="43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Partner</w:t>
      </w:r>
    </w:p>
    <w:p w:rsidR="000939EF" w:rsidRDefault="00652930">
      <w:pPr>
        <w:spacing w:before="2" w:line="271" w:lineRule="exact"/>
        <w:ind w:left="43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Bryan Cave Leighton Paisner LLP</w:t>
      </w:r>
    </w:p>
    <w:p w:rsidR="000939EF" w:rsidRDefault="00652930">
      <w:pPr>
        <w:spacing w:before="8" w:line="271" w:lineRule="exact"/>
        <w:ind w:left="43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1200 Main Street</w:t>
      </w:r>
      <w:r w:rsidR="0039668E">
        <w:rPr>
          <w:rFonts w:eastAsia="Times New Roman"/>
          <w:color w:val="000000"/>
          <w:sz w:val="24"/>
        </w:rPr>
        <w:t>, Suite 3800</w:t>
      </w:r>
      <w:r w:rsidR="0039668E">
        <w:rPr>
          <w:rFonts w:eastAsia="Times New Roman"/>
          <w:color w:val="000000"/>
          <w:sz w:val="24"/>
        </w:rPr>
        <w:tab/>
      </w:r>
    </w:p>
    <w:p w:rsidR="000939EF" w:rsidRDefault="0039668E" w:rsidP="0039668E">
      <w:pPr>
        <w:spacing w:before="8" w:line="271" w:lineRule="exact"/>
        <w:ind w:left="43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Kansas</w:t>
      </w:r>
      <w:r w:rsidR="00824589">
        <w:rPr>
          <w:rFonts w:eastAsia="Times New Roman"/>
          <w:color w:val="000000"/>
          <w:sz w:val="24"/>
        </w:rPr>
        <w:t xml:space="preserve"> City, MO </w:t>
      </w:r>
      <w:r>
        <w:rPr>
          <w:rFonts w:eastAsia="Times New Roman"/>
          <w:color w:val="000000"/>
          <w:sz w:val="24"/>
        </w:rPr>
        <w:t>64105</w:t>
      </w:r>
    </w:p>
    <w:p w:rsidR="000939EF" w:rsidRDefault="00824589" w:rsidP="0039668E">
      <w:pPr>
        <w:spacing w:before="2" w:line="271" w:lineRule="exact"/>
        <w:ind w:left="43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(</w:t>
      </w:r>
      <w:r w:rsidR="0039668E">
        <w:rPr>
          <w:rFonts w:eastAsia="Times New Roman"/>
          <w:color w:val="000000"/>
          <w:spacing w:val="-1"/>
          <w:sz w:val="24"/>
        </w:rPr>
        <w:t>816</w:t>
      </w:r>
      <w:r>
        <w:rPr>
          <w:rFonts w:eastAsia="Times New Roman"/>
          <w:color w:val="000000"/>
          <w:spacing w:val="-1"/>
          <w:sz w:val="24"/>
        </w:rPr>
        <w:t xml:space="preserve">) </w:t>
      </w:r>
      <w:r w:rsidR="0039668E">
        <w:rPr>
          <w:rFonts w:eastAsia="Times New Roman"/>
          <w:color w:val="000000"/>
          <w:spacing w:val="-1"/>
          <w:sz w:val="24"/>
        </w:rPr>
        <w:t>374</w:t>
      </w:r>
      <w:r>
        <w:rPr>
          <w:rFonts w:eastAsia="Times New Roman"/>
          <w:color w:val="000000"/>
          <w:spacing w:val="-1"/>
          <w:sz w:val="24"/>
        </w:rPr>
        <w:t>-</w:t>
      </w:r>
      <w:r w:rsidR="0039668E">
        <w:rPr>
          <w:rFonts w:eastAsia="Times New Roman"/>
          <w:color w:val="000000"/>
          <w:spacing w:val="-1"/>
          <w:sz w:val="24"/>
        </w:rPr>
        <w:t>3378</w:t>
      </w:r>
    </w:p>
    <w:p w:rsidR="000939EF" w:rsidRDefault="00994107">
      <w:pPr>
        <w:spacing w:before="2" w:line="271" w:lineRule="exact"/>
        <w:ind w:left="4320"/>
        <w:textAlignment w:val="baseline"/>
      </w:pPr>
      <w:hyperlink r:id="rId11" w:history="1">
        <w:r w:rsidR="0039668E" w:rsidRPr="00CC60AF">
          <w:rPr>
            <w:rStyle w:val="Hyperlink"/>
          </w:rPr>
          <w:t>jdlawrence@bclplaw.com</w:t>
        </w:r>
      </w:hyperlink>
    </w:p>
    <w:p w:rsidR="0039668E" w:rsidRDefault="0039668E">
      <w:pPr>
        <w:spacing w:before="2" w:line="271" w:lineRule="exact"/>
        <w:ind w:left="4320"/>
        <w:textAlignment w:val="baseline"/>
        <w:rPr>
          <w:rFonts w:eastAsia="Times New Roman"/>
          <w:color w:val="000000"/>
          <w:sz w:val="24"/>
        </w:rPr>
      </w:pPr>
    </w:p>
    <w:p w:rsidR="0006219F" w:rsidRPr="0006219F" w:rsidRDefault="0006219F">
      <w:pPr>
        <w:spacing w:before="2" w:line="271" w:lineRule="exact"/>
        <w:ind w:left="4320"/>
        <w:textAlignment w:val="baseline"/>
        <w:rPr>
          <w:rFonts w:eastAsia="Times New Roman"/>
          <w:i/>
          <w:iCs/>
          <w:color w:val="000000"/>
          <w:sz w:val="24"/>
        </w:rPr>
      </w:pPr>
      <w:r w:rsidRPr="0006219F">
        <w:rPr>
          <w:rFonts w:eastAsia="Times New Roman"/>
          <w:i/>
          <w:iCs/>
          <w:color w:val="000000"/>
          <w:sz w:val="24"/>
        </w:rPr>
        <w:t>Counsel to Vicinity Energy Kansas City, Inc.</w:t>
      </w:r>
    </w:p>
    <w:p w:rsidR="004F3CC9" w:rsidRDefault="004F3CC9" w:rsidP="004F3CC9">
      <w:pPr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br w:type="page"/>
      </w:r>
    </w:p>
    <w:p w:rsidR="000939EF" w:rsidRDefault="00824589">
      <w:pPr>
        <w:spacing w:before="833" w:line="273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lastRenderedPageBreak/>
        <w:t>CERTIFICATE OF SERVICE</w:t>
      </w:r>
    </w:p>
    <w:p w:rsidR="000939EF" w:rsidRDefault="00824589" w:rsidP="003F6BD7">
      <w:pPr>
        <w:spacing w:before="238" w:line="276" w:lineRule="exact"/>
        <w:ind w:right="216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 hereby certify that the above and foregoing document was filed in EFIS on this </w:t>
      </w:r>
      <w:r w:rsidR="003F6BD7">
        <w:rPr>
          <w:rFonts w:eastAsia="Times New Roman"/>
          <w:color w:val="000000"/>
          <w:sz w:val="24"/>
        </w:rPr>
        <w:t>4</w:t>
      </w:r>
      <w:r w:rsidR="003F6BD7" w:rsidRPr="003F6BD7">
        <w:rPr>
          <w:rFonts w:eastAsia="Times New Roman"/>
          <w:color w:val="000000"/>
          <w:sz w:val="24"/>
          <w:vertAlign w:val="superscript"/>
        </w:rPr>
        <w:t>th</w:t>
      </w:r>
      <w:r w:rsidR="003F6BD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day of </w:t>
      </w:r>
      <w:proofErr w:type="gramStart"/>
      <w:r w:rsidR="004F3CC9">
        <w:rPr>
          <w:rFonts w:eastAsia="Times New Roman"/>
          <w:color w:val="000000"/>
          <w:sz w:val="24"/>
        </w:rPr>
        <w:t>January</w:t>
      </w:r>
      <w:r>
        <w:rPr>
          <w:rFonts w:eastAsia="Times New Roman"/>
          <w:color w:val="000000"/>
          <w:sz w:val="24"/>
        </w:rPr>
        <w:t>,</w:t>
      </w:r>
      <w:proofErr w:type="gramEnd"/>
      <w:r w:rsidR="004F3CC9">
        <w:rPr>
          <w:rFonts w:eastAsia="Times New Roman"/>
          <w:color w:val="000000"/>
          <w:sz w:val="24"/>
        </w:rPr>
        <w:t xml:space="preserve"> 2023,</w:t>
      </w:r>
      <w:r>
        <w:rPr>
          <w:rFonts w:eastAsia="Times New Roman"/>
          <w:color w:val="000000"/>
          <w:sz w:val="24"/>
        </w:rPr>
        <w:t xml:space="preserve"> with notice of the same being sent to all counsel of record.</w:t>
      </w:r>
    </w:p>
    <w:p w:rsidR="000939EF" w:rsidRDefault="00824589" w:rsidP="0039668E">
      <w:pPr>
        <w:tabs>
          <w:tab w:val="right" w:pos="6336"/>
          <w:tab w:val="right" w:leader="underscore" w:pos="6336"/>
        </w:tabs>
        <w:spacing w:before="281" w:after="3782" w:line="264" w:lineRule="exact"/>
        <w:ind w:left="4536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ab/>
        <w:t xml:space="preserve">/s/ </w:t>
      </w:r>
      <w:r w:rsidR="0039668E">
        <w:rPr>
          <w:rFonts w:eastAsia="Times New Roman"/>
          <w:color w:val="000000"/>
          <w:sz w:val="24"/>
          <w:u w:val="single"/>
        </w:rPr>
        <w:t>Jim Lawrence</w:t>
      </w:r>
      <w:r>
        <w:rPr>
          <w:rFonts w:eastAsia="Times New Roman"/>
          <w:color w:val="000000"/>
          <w:sz w:val="24"/>
          <w:u w:val="single"/>
        </w:rPr>
        <w:tab/>
        <w:t xml:space="preserve"> </w:t>
      </w:r>
    </w:p>
    <w:p w:rsidR="000939EF" w:rsidRDefault="000939EF">
      <w:pPr>
        <w:spacing w:before="281" w:after="3782" w:line="264" w:lineRule="exact"/>
        <w:sectPr w:rsidR="000939EF">
          <w:pgSz w:w="12240" w:h="15840"/>
          <w:pgMar w:top="1440" w:right="1422" w:bottom="304" w:left="1418" w:header="720" w:footer="720" w:gutter="0"/>
          <w:cols w:space="720"/>
        </w:sectPr>
      </w:pPr>
    </w:p>
    <w:p w:rsidR="000939EF" w:rsidRDefault="000939EF">
      <w:pPr>
        <w:spacing w:before="2" w:line="274" w:lineRule="exact"/>
        <w:jc w:val="center"/>
        <w:textAlignment w:val="baseline"/>
        <w:rPr>
          <w:rFonts w:ascii="Arial" w:eastAsia="Arial" w:hAnsi="Arial"/>
          <w:color w:val="000000"/>
          <w:sz w:val="24"/>
        </w:rPr>
      </w:pPr>
    </w:p>
    <w:sectPr w:rsidR="000939EF">
      <w:type w:val="continuous"/>
      <w:pgSz w:w="12240" w:h="15840"/>
      <w:pgMar w:top="1440" w:right="1420" w:bottom="304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07" w:rsidRDefault="00994107">
      <w:r>
        <w:separator/>
      </w:r>
    </w:p>
  </w:endnote>
  <w:endnote w:type="continuationSeparator" w:id="0">
    <w:p w:rsidR="00994107" w:rsidRDefault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 Antiqu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D7" w:rsidRPr="003F6BD7" w:rsidRDefault="00994107" w:rsidP="003F6BD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  <w:p w:rsidR="003F6BD7" w:rsidRDefault="00994107">
    <w:pPr>
      <w:pStyle w:val="Footer"/>
    </w:pPr>
    <w:r>
      <w:fldChar w:fldCharType="begin"/>
    </w:r>
    <w:r>
      <w:instrText xml:space="preserve"> DOCPROPERTY CustomFooter </w:instrText>
    </w:r>
    <w:r>
      <w:fldChar w:fldCharType="separate"/>
    </w:r>
    <w:r w:rsidR="004E4D0A">
      <w:t>USA.606232758.1/JL5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07" w:rsidRDefault="00994107"/>
  </w:footnote>
  <w:footnote w:type="continuationSeparator" w:id="0">
    <w:p w:rsidR="00994107" w:rsidRDefault="0099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438"/>
    <w:multiLevelType w:val="multilevel"/>
    <w:tmpl w:val="92428414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mSEGsValidated" w:val="1"/>
    <w:docVar w:name="zzmp10TP" w:val="34147878"/>
    <w:docVar w:name="zzmpCompatibilityMode" w:val="15"/>
  </w:docVars>
  <w:rsids>
    <w:rsidRoot w:val="000939EF"/>
    <w:rsid w:val="0006219F"/>
    <w:rsid w:val="000939EF"/>
    <w:rsid w:val="000B5C70"/>
    <w:rsid w:val="001C698D"/>
    <w:rsid w:val="0037387C"/>
    <w:rsid w:val="0039668E"/>
    <w:rsid w:val="003B7936"/>
    <w:rsid w:val="003F6BD7"/>
    <w:rsid w:val="004E4D0A"/>
    <w:rsid w:val="004F3CC9"/>
    <w:rsid w:val="00543FA0"/>
    <w:rsid w:val="00594327"/>
    <w:rsid w:val="005B6EE5"/>
    <w:rsid w:val="00652930"/>
    <w:rsid w:val="0081676E"/>
    <w:rsid w:val="00824589"/>
    <w:rsid w:val="00893150"/>
    <w:rsid w:val="00994107"/>
    <w:rsid w:val="00A60EAD"/>
    <w:rsid w:val="00AB15CC"/>
    <w:rsid w:val="00AE4D60"/>
    <w:rsid w:val="00D91E44"/>
    <w:rsid w:val="00F763DF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6A0DE-5E17-407F-A339-2CFA86D3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5CC"/>
  </w:style>
  <w:style w:type="paragraph" w:styleId="Footer">
    <w:name w:val="footer"/>
    <w:basedOn w:val="Normal"/>
    <w:link w:val="FooterChar"/>
    <w:uiPriority w:val="99"/>
    <w:unhideWhenUsed/>
    <w:rsid w:val="00AB1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CC"/>
  </w:style>
  <w:style w:type="character" w:styleId="Hyperlink">
    <w:name w:val="Hyperlink"/>
    <w:basedOn w:val="DefaultParagraphFont"/>
    <w:uiPriority w:val="99"/>
    <w:unhideWhenUsed/>
    <w:rsid w:val="00396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lawrence@bclplaw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 U S A ! 6 0 6 2 3 2 7 5 8 . 1 < / d o c u m e n t i d >  
     < s e n d e r i d > 2 3 B < / s e n d e r i d >  
     < s e n d e r e m a i l > A N D R E A . P I C K R E L L @ B C L P L A W . C O M < / s e n d e r e m a i l >  
     < l a s t m o d i f i e d > 2 0 2 3 - 0 1 - 0 4 T 1 1 : 0 5 : 0 0 . 0 0 0 0 0 0 0 - 0 6 : 0 0 < / l a s t m o d i f i e d >  
     < d a t a b a s e > U S A < / d a t a b a s e >  
 < / p r o p e r t i e s > 
</file>

<file path=customXml/itemProps1.xml><?xml version="1.0" encoding="utf-8"?>
<ds:datastoreItem xmlns:ds="http://schemas.openxmlformats.org/officeDocument/2006/customXml" ds:itemID="{104C9521-6A06-4CA5-BCBC-698088299BD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2144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Hac Vice Motion</vt:lpstr>
    </vt:vector>
  </TitlesOfParts>
  <Company>BCLP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Hac Vice Motion</dc:title>
  <dc:creator>diana</dc:creator>
  <cp:lastModifiedBy>Allen, Robyn</cp:lastModifiedBy>
  <cp:revision>2</cp:revision>
  <dcterms:created xsi:type="dcterms:W3CDTF">2023-01-04T21:07:00Z</dcterms:created>
  <dcterms:modified xsi:type="dcterms:W3CDTF">2023-01-04T21:07:00Z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USA.606232758.1/JL5</vt:lpwstr>
  </property>
  <property fmtid="{D5CDD505-2E9C-101B-9397-08002B2CF9AE}" pid="3" name="DocIdFormat">
    <vt:lpwstr>$LibraryName$.$DocumentNumber$.$DocumentVersion$/$AuthorInitials$</vt:lpwstr>
  </property>
  <property fmtid="{D5CDD505-2E9C-101B-9397-08002B2CF9AE}" pid="4" name="Keywords">
    <vt:lpwstr>USA.606232758.1/JL5</vt:lpwstr>
  </property>
  <property fmtid="{D5CDD505-2E9C-101B-9397-08002B2CF9AE}" pid="5" name="LastEdit">
    <vt:lpwstr>04.01.23</vt:lpwstr>
  </property>
  <property fmtid="{D5CDD505-2E9C-101B-9397-08002B2CF9AE}" pid="6" name="VersionCreated">
    <vt:lpwstr>04.01.23</vt:lpwstr>
  </property>
  <property fmtid="{D5CDD505-2E9C-101B-9397-08002B2CF9AE}" pid="7" name="CreateDate">
    <vt:lpwstr>04.01.23</vt:lpwstr>
  </property>
</Properties>
</file>