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4386" w14:textId="77777777" w:rsidR="00520CF0" w:rsidRDefault="00520CF0">
      <w:pPr>
        <w:rPr>
          <w:b/>
          <w:bCs/>
        </w:rPr>
      </w:pPr>
    </w:p>
    <w:p w14:paraId="17B13FD4" w14:textId="77777777" w:rsidR="00520CF0" w:rsidRDefault="00520CF0">
      <w:pPr>
        <w:rPr>
          <w:b/>
          <w:bCs/>
        </w:rPr>
      </w:pPr>
    </w:p>
    <w:p w14:paraId="05EA5AD2" w14:textId="77777777" w:rsidR="00520CF0" w:rsidRDefault="00520CF0">
      <w:pPr>
        <w:rPr>
          <w:b/>
          <w:bCs/>
        </w:rPr>
      </w:pPr>
    </w:p>
    <w:p w14:paraId="0AAAE39D" w14:textId="77777777" w:rsidR="00520CF0" w:rsidRDefault="00520CF0">
      <w:pPr>
        <w:rPr>
          <w:b/>
          <w:bCs/>
        </w:rPr>
      </w:pPr>
    </w:p>
    <w:p w14:paraId="58EAAFC9" w14:textId="77777777" w:rsidR="00520CF0" w:rsidRDefault="00520CF0">
      <w:pPr>
        <w:rPr>
          <w:b/>
          <w:bCs/>
        </w:rPr>
      </w:pPr>
    </w:p>
    <w:p w14:paraId="3E66A33D" w14:textId="77777777" w:rsidR="00520CF0" w:rsidRDefault="00520CF0">
      <w:pPr>
        <w:rPr>
          <w:b/>
          <w:bCs/>
        </w:rPr>
      </w:pPr>
    </w:p>
    <w:p w14:paraId="02912040" w14:textId="77777777" w:rsidR="00520CF0" w:rsidRDefault="00520CF0" w:rsidP="00520CF0">
      <w:pPr>
        <w:ind w:left="5040"/>
        <w:rPr>
          <w:b/>
          <w:bCs/>
        </w:rPr>
      </w:pPr>
      <w:r w:rsidRPr="00520CF0">
        <w:rPr>
          <w:b/>
          <w:bCs/>
        </w:rPr>
        <w:t>In the Matter of a Working Case for Commission Review and Consideration of Utility Assistance Programs and Special Alternative Residential Customer Rates.</w:t>
      </w:r>
    </w:p>
    <w:p w14:paraId="148ED680" w14:textId="77777777" w:rsidR="00520CF0" w:rsidRDefault="00520CF0" w:rsidP="00520CF0"/>
    <w:p w14:paraId="46C7962A" w14:textId="77777777" w:rsidR="00520CF0" w:rsidRPr="00520CF0" w:rsidRDefault="00520CF0" w:rsidP="00520CF0">
      <w:pPr>
        <w:ind w:left="5040"/>
      </w:pPr>
      <w:r w:rsidRPr="00520CF0">
        <w:t>File No. OW-2026-0085</w:t>
      </w:r>
      <w:r>
        <w:t xml:space="preserve"> </w:t>
      </w:r>
    </w:p>
    <w:p w14:paraId="71D8936F" w14:textId="77777777" w:rsidR="00520CF0" w:rsidRDefault="009D6BD0" w:rsidP="00520CF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1E52A1" wp14:editId="5154A229">
            <wp:simplePos x="0" y="0"/>
            <wp:positionH relativeFrom="column">
              <wp:posOffset>-76200</wp:posOffset>
            </wp:positionH>
            <wp:positionV relativeFrom="page">
              <wp:posOffset>3038475</wp:posOffset>
            </wp:positionV>
            <wp:extent cx="1457325" cy="1362075"/>
            <wp:effectExtent l="0" t="0" r="9525" b="9525"/>
            <wp:wrapSquare wrapText="right"/>
            <wp:docPr id="1" name="Picture 1" descr="Greenhills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hills Commun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D02C9" w14:textId="77777777" w:rsidR="00520CF0" w:rsidRPr="00520CF0" w:rsidRDefault="00520CF0" w:rsidP="00520CF0">
      <w:pPr>
        <w:ind w:left="5040"/>
      </w:pPr>
      <w:r>
        <w:rPr>
          <w:b/>
          <w:bCs/>
        </w:rPr>
        <w:t xml:space="preserve">Content: </w:t>
      </w:r>
      <w:r w:rsidRPr="00520CF0">
        <w:t>Response to Order Requesting Comments and Scheduling Workshop</w:t>
      </w:r>
    </w:p>
    <w:p w14:paraId="4E809D6E" w14:textId="77777777" w:rsidR="00520CF0" w:rsidRDefault="00520CF0" w:rsidP="00520CF0">
      <w:pPr>
        <w:ind w:left="5040"/>
        <w:rPr>
          <w:b/>
          <w:bCs/>
        </w:rPr>
      </w:pPr>
      <w:r>
        <w:t xml:space="preserve"> </w:t>
      </w:r>
    </w:p>
    <w:p w14:paraId="37245895" w14:textId="77777777" w:rsidR="00520CF0" w:rsidRDefault="00520CF0" w:rsidP="00520CF0">
      <w:pPr>
        <w:ind w:left="4320" w:firstLine="720"/>
        <w:rPr>
          <w:b/>
          <w:bCs/>
        </w:rPr>
      </w:pPr>
      <w:r>
        <w:rPr>
          <w:b/>
          <w:bCs/>
        </w:rPr>
        <w:t xml:space="preserve">Date of Submission: </w:t>
      </w:r>
    </w:p>
    <w:p w14:paraId="08671AE2" w14:textId="77777777" w:rsidR="00520CF0" w:rsidRDefault="00520CF0">
      <w:pPr>
        <w:rPr>
          <w:b/>
          <w:bCs/>
        </w:rPr>
      </w:pPr>
    </w:p>
    <w:p w14:paraId="767EFFE7" w14:textId="77777777" w:rsidR="00520CF0" w:rsidRDefault="00520CF0">
      <w:pPr>
        <w:rPr>
          <w:b/>
          <w:bCs/>
        </w:rPr>
      </w:pPr>
    </w:p>
    <w:p w14:paraId="012C3CC7" w14:textId="77777777" w:rsidR="00520CF0" w:rsidRDefault="00520CF0">
      <w:pPr>
        <w:rPr>
          <w:b/>
          <w:bCs/>
        </w:rPr>
      </w:pPr>
    </w:p>
    <w:p w14:paraId="19245B83" w14:textId="77777777" w:rsidR="00520CF0" w:rsidRDefault="00520CF0" w:rsidP="00520CF0">
      <w:pPr>
        <w:rPr>
          <w:b/>
          <w:bCs/>
        </w:rPr>
      </w:pPr>
    </w:p>
    <w:p w14:paraId="22D7736E" w14:textId="77777777" w:rsidR="00520CF0" w:rsidRDefault="00520CF0" w:rsidP="00520CF0">
      <w:pPr>
        <w:rPr>
          <w:b/>
          <w:bCs/>
        </w:rPr>
      </w:pPr>
    </w:p>
    <w:p w14:paraId="3E7402D6" w14:textId="77777777" w:rsidR="00520CF0" w:rsidRDefault="00520CF0" w:rsidP="00520CF0">
      <w:pPr>
        <w:rPr>
          <w:b/>
          <w:bCs/>
        </w:rPr>
      </w:pPr>
    </w:p>
    <w:p w14:paraId="039DB2F6" w14:textId="77777777" w:rsidR="00520CF0" w:rsidRDefault="00520CF0" w:rsidP="00520CF0">
      <w:pPr>
        <w:rPr>
          <w:b/>
          <w:bCs/>
        </w:rPr>
      </w:pPr>
    </w:p>
    <w:p w14:paraId="53E72FAD" w14:textId="77777777" w:rsidR="00520CF0" w:rsidRDefault="00520CF0" w:rsidP="00520CF0">
      <w:pPr>
        <w:rPr>
          <w:b/>
          <w:bCs/>
        </w:rPr>
      </w:pPr>
    </w:p>
    <w:p w14:paraId="671CF568" w14:textId="77777777" w:rsidR="00520CF0" w:rsidRDefault="009D6BD0" w:rsidP="00520CF0">
      <w:pPr>
        <w:rPr>
          <w:b/>
          <w:bCs/>
        </w:rPr>
      </w:pPr>
      <w:r>
        <w:rPr>
          <w:b/>
          <w:bCs/>
        </w:rPr>
        <w:t>Green Hills Community Action Agency</w:t>
      </w:r>
    </w:p>
    <w:p w14:paraId="5CFF96C2" w14:textId="77777777" w:rsidR="00520CF0" w:rsidRDefault="00520CF0" w:rsidP="00520CF0">
      <w:pPr>
        <w:rPr>
          <w:b/>
          <w:bCs/>
        </w:rPr>
      </w:pPr>
    </w:p>
    <w:p w14:paraId="5447739B" w14:textId="77777777" w:rsidR="009D6BD0" w:rsidRDefault="00520CF0" w:rsidP="009D6BD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b/>
          <w:bCs/>
        </w:rPr>
        <w:t>Mission Statement of agency:</w:t>
      </w:r>
      <w:r w:rsidR="009D6BD0" w:rsidRPr="009D6BD0">
        <w:rPr>
          <w:rFonts w:ascii="Calibri" w:hAnsi="Calibri" w:cs="Calibri"/>
        </w:rPr>
        <w:t xml:space="preserve"> </w:t>
      </w:r>
      <w:r w:rsidR="009D6BD0">
        <w:rPr>
          <w:rFonts w:ascii="Calibri" w:hAnsi="Calibri" w:cs="Calibri"/>
        </w:rPr>
        <w:t>GHCAA offers a helping hand to people seeking to break the bonds of poverty. We endeavor to make</w:t>
      </w:r>
    </w:p>
    <w:p w14:paraId="542AE70F" w14:textId="77777777" w:rsidR="009D6BD0" w:rsidRDefault="009D6BD0" w:rsidP="009D6BD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community </w:t>
      </w:r>
      <w:proofErr w:type="gramStart"/>
      <w:r>
        <w:rPr>
          <w:rFonts w:ascii="Calibri" w:hAnsi="Calibri" w:cs="Calibri"/>
        </w:rPr>
        <w:t>aware</w:t>
      </w:r>
      <w:proofErr w:type="gramEnd"/>
      <w:r>
        <w:rPr>
          <w:rFonts w:ascii="Calibri" w:hAnsi="Calibri" w:cs="Calibri"/>
        </w:rPr>
        <w:t xml:space="preserve"> of the problems of low-income communities. We serve as an advocate for low-income residents by strengthening </w:t>
      </w:r>
      <w:proofErr w:type="gramStart"/>
      <w:r>
        <w:rPr>
          <w:rFonts w:ascii="Calibri" w:hAnsi="Calibri" w:cs="Calibri"/>
        </w:rPr>
        <w:t>communications,</w:t>
      </w:r>
      <w:proofErr w:type="gramEnd"/>
      <w:r>
        <w:rPr>
          <w:rFonts w:ascii="Calibri" w:hAnsi="Calibri" w:cs="Calibri"/>
        </w:rPr>
        <w:t xml:space="preserve"> mutual understanding of the concerns surrounding</w:t>
      </w:r>
    </w:p>
    <w:p w14:paraId="0CEF1DEB" w14:textId="77777777" w:rsidR="009D6BD0" w:rsidRDefault="009D6BD0" w:rsidP="009D6BD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poverty, and the planning and coordination of programs designed to serve the low-income community.</w:t>
      </w:r>
    </w:p>
    <w:p w14:paraId="4C5B7053" w14:textId="77777777" w:rsidR="009D6BD0" w:rsidRDefault="009D6BD0" w:rsidP="009D6BD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</w:t>
      </w:r>
      <w:proofErr w:type="gramStart"/>
      <w:r>
        <w:rPr>
          <w:rFonts w:ascii="Calibri" w:hAnsi="Calibri" w:cs="Calibri"/>
        </w:rPr>
        <w:t>offer programs for</w:t>
      </w:r>
      <w:proofErr w:type="gramEnd"/>
      <w:r>
        <w:rPr>
          <w:rFonts w:ascii="Calibri" w:hAnsi="Calibri" w:cs="Calibri"/>
        </w:rPr>
        <w:t xml:space="preserve"> community services, employment and training, energy services, housing</w:t>
      </w:r>
    </w:p>
    <w:p w14:paraId="6AF10394" w14:textId="77777777" w:rsidR="00520CF0" w:rsidRDefault="009D6BD0" w:rsidP="009D6BD0">
      <w:pPr>
        <w:rPr>
          <w:b/>
          <w:bCs/>
        </w:rPr>
      </w:pPr>
      <w:r>
        <w:rPr>
          <w:rFonts w:ascii="Calibri" w:hAnsi="Calibri" w:cs="Calibri"/>
        </w:rPr>
        <w:t>assistance, housing development, weatherization, and women's health services.</w:t>
      </w:r>
    </w:p>
    <w:p w14:paraId="3B234664" w14:textId="77777777" w:rsidR="00520CF0" w:rsidRDefault="00520CF0" w:rsidP="00520CF0">
      <w:pPr>
        <w:rPr>
          <w:b/>
          <w:bCs/>
        </w:rPr>
      </w:pPr>
    </w:p>
    <w:p w14:paraId="53504D75" w14:textId="77777777" w:rsidR="009D6BD0" w:rsidRPr="009D6BD0" w:rsidRDefault="00520CF0" w:rsidP="009D6BD0">
      <w:pPr>
        <w:autoSpaceDE w:val="0"/>
        <w:autoSpaceDN w:val="0"/>
        <w:adjustRightInd w:val="0"/>
        <w:rPr>
          <w:rFonts w:ascii="Calibri" w:eastAsia="Calibri" w:hAnsi="Calibri" w:cs="Calibri"/>
          <w:kern w:val="0"/>
          <w14:ligatures w14:val="none"/>
        </w:rPr>
      </w:pPr>
      <w:r>
        <w:rPr>
          <w:b/>
          <w:bCs/>
        </w:rPr>
        <w:t>Vision Statement of Agency:</w:t>
      </w:r>
      <w:r w:rsidR="009D6BD0" w:rsidRPr="009D6BD0">
        <w:rPr>
          <w:rFonts w:ascii="Calibri" w:eastAsia="Calibri" w:hAnsi="Calibri" w:cs="Calibri"/>
          <w:kern w:val="0"/>
          <w14:ligatures w14:val="none"/>
        </w:rPr>
        <w:t xml:space="preserve"> The goal of these</w:t>
      </w:r>
    </w:p>
    <w:p w14:paraId="4AB86742" w14:textId="77777777" w:rsidR="009D6BD0" w:rsidRPr="009D6BD0" w:rsidRDefault="009D6BD0" w:rsidP="009D6BD0">
      <w:pPr>
        <w:autoSpaceDE w:val="0"/>
        <w:autoSpaceDN w:val="0"/>
        <w:adjustRightInd w:val="0"/>
        <w:rPr>
          <w:rFonts w:ascii="Calibri" w:eastAsia="Calibri" w:hAnsi="Calibri" w:cs="Calibri"/>
          <w:kern w:val="0"/>
          <w14:ligatures w14:val="none"/>
        </w:rPr>
      </w:pPr>
      <w:r w:rsidRPr="009D6BD0">
        <w:rPr>
          <w:rFonts w:ascii="Calibri" w:eastAsia="Calibri" w:hAnsi="Calibri" w:cs="Calibri"/>
          <w:kern w:val="0"/>
          <w14:ligatures w14:val="none"/>
        </w:rPr>
        <w:t xml:space="preserve">services and activities </w:t>
      </w:r>
      <w:proofErr w:type="gramStart"/>
      <w:r w:rsidRPr="009D6BD0">
        <w:rPr>
          <w:rFonts w:ascii="Calibri" w:eastAsia="Calibri" w:hAnsi="Calibri" w:cs="Calibri"/>
          <w:kern w:val="0"/>
          <w14:ligatures w14:val="none"/>
        </w:rPr>
        <w:t>is</w:t>
      </w:r>
      <w:proofErr w:type="gramEnd"/>
      <w:r w:rsidRPr="009D6BD0">
        <w:rPr>
          <w:rFonts w:ascii="Calibri" w:eastAsia="Calibri" w:hAnsi="Calibri" w:cs="Calibri"/>
          <w:kern w:val="0"/>
          <w14:ligatures w14:val="none"/>
        </w:rPr>
        <w:t xml:space="preserve"> to address and ease the misery of poverty, replace despair with opportunity,</w:t>
      </w:r>
    </w:p>
    <w:p w14:paraId="1F5E1C15" w14:textId="77777777" w:rsidR="009D6BD0" w:rsidRPr="009D6BD0" w:rsidRDefault="009D6BD0" w:rsidP="009D6BD0">
      <w:pPr>
        <w:spacing w:line="2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9D6BD0">
        <w:rPr>
          <w:rFonts w:ascii="Calibri" w:eastAsia="Calibri" w:hAnsi="Calibri" w:cs="Calibri"/>
          <w:kern w:val="0"/>
          <w14:ligatures w14:val="none"/>
        </w:rPr>
        <w:t xml:space="preserve">make known the plight of the poor, and </w:t>
      </w:r>
      <w:proofErr w:type="gramStart"/>
      <w:r w:rsidRPr="009D6BD0">
        <w:rPr>
          <w:rFonts w:ascii="Calibri" w:eastAsia="Calibri" w:hAnsi="Calibri" w:cs="Calibri"/>
          <w:kern w:val="0"/>
          <w14:ligatures w14:val="none"/>
        </w:rPr>
        <w:t>focus in</w:t>
      </w:r>
      <w:proofErr w:type="gramEnd"/>
      <w:r w:rsidRPr="009D6BD0">
        <w:rPr>
          <w:rFonts w:ascii="Calibri" w:eastAsia="Calibri" w:hAnsi="Calibri" w:cs="Calibri"/>
          <w:kern w:val="0"/>
          <w14:ligatures w14:val="none"/>
        </w:rPr>
        <w:t xml:space="preserve"> on individuals, families and communities.</w:t>
      </w:r>
    </w:p>
    <w:p w14:paraId="78680194" w14:textId="77777777" w:rsidR="009D6BD0" w:rsidRPr="009D6BD0" w:rsidRDefault="009D6BD0" w:rsidP="009D6BD0">
      <w:pPr>
        <w:autoSpaceDE w:val="0"/>
        <w:autoSpaceDN w:val="0"/>
        <w:adjustRightInd w:val="0"/>
        <w:rPr>
          <w:rFonts w:ascii="Calibri" w:eastAsia="Calibri" w:hAnsi="Calibri" w:cs="Calibri"/>
          <w:kern w:val="0"/>
          <w14:ligatures w14:val="none"/>
        </w:rPr>
      </w:pPr>
      <w:r w:rsidRPr="009D6BD0">
        <w:rPr>
          <w:rFonts w:ascii="Calibri" w:eastAsia="Calibri" w:hAnsi="Calibri" w:cs="Calibri"/>
          <w:kern w:val="0"/>
          <w14:ligatures w14:val="none"/>
        </w:rPr>
        <w:t>GHCAA’s mission is to offer services to individuals to become self-sufficient by empowering them to</w:t>
      </w:r>
    </w:p>
    <w:p w14:paraId="4911948F" w14:textId="77777777" w:rsidR="009D6BD0" w:rsidRPr="009D6BD0" w:rsidRDefault="009D6BD0" w:rsidP="009D6BD0">
      <w:pPr>
        <w:autoSpaceDE w:val="0"/>
        <w:autoSpaceDN w:val="0"/>
        <w:adjustRightInd w:val="0"/>
        <w:rPr>
          <w:rFonts w:ascii="Calibri" w:eastAsia="Calibri" w:hAnsi="Calibri" w:cs="Calibri"/>
          <w:kern w:val="0"/>
          <w14:ligatures w14:val="none"/>
        </w:rPr>
      </w:pPr>
      <w:r w:rsidRPr="009D6BD0">
        <w:rPr>
          <w:rFonts w:ascii="Calibri" w:eastAsia="Calibri" w:hAnsi="Calibri" w:cs="Calibri"/>
          <w:kern w:val="0"/>
          <w14:ligatures w14:val="none"/>
        </w:rPr>
        <w:t xml:space="preserve">obtain the resources needed to build strong families &amp; communities. GHCAA envisions </w:t>
      </w:r>
      <w:proofErr w:type="gramStart"/>
      <w:r w:rsidRPr="009D6BD0">
        <w:rPr>
          <w:rFonts w:ascii="Calibri" w:eastAsia="Calibri" w:hAnsi="Calibri" w:cs="Calibri"/>
          <w:kern w:val="0"/>
          <w14:ligatures w14:val="none"/>
        </w:rPr>
        <w:t>a world</w:t>
      </w:r>
      <w:proofErr w:type="gramEnd"/>
    </w:p>
    <w:p w14:paraId="427D0D49" w14:textId="77777777" w:rsidR="009D6BD0" w:rsidRPr="009D6BD0" w:rsidRDefault="009D6BD0" w:rsidP="009D6BD0">
      <w:pPr>
        <w:autoSpaceDE w:val="0"/>
        <w:autoSpaceDN w:val="0"/>
        <w:adjustRightInd w:val="0"/>
        <w:rPr>
          <w:rFonts w:ascii="Calibri" w:eastAsia="Calibri" w:hAnsi="Calibri" w:cs="Calibri"/>
          <w:kern w:val="0"/>
          <w14:ligatures w14:val="none"/>
        </w:rPr>
      </w:pPr>
      <w:proofErr w:type="gramStart"/>
      <w:r w:rsidRPr="009D6BD0">
        <w:rPr>
          <w:rFonts w:ascii="Calibri" w:eastAsia="Calibri" w:hAnsi="Calibri" w:cs="Calibri"/>
          <w:kern w:val="0"/>
          <w14:ligatures w14:val="none"/>
        </w:rPr>
        <w:t>without</w:t>
      </w:r>
      <w:proofErr w:type="gramEnd"/>
      <w:r w:rsidRPr="009D6BD0">
        <w:rPr>
          <w:rFonts w:ascii="Calibri" w:eastAsia="Calibri" w:hAnsi="Calibri" w:cs="Calibri"/>
          <w:kern w:val="0"/>
          <w14:ligatures w14:val="none"/>
        </w:rPr>
        <w:t xml:space="preserve"> poverty in which all people have access to necessary resources and are treated with dignity.</w:t>
      </w:r>
    </w:p>
    <w:p w14:paraId="52739378" w14:textId="77777777" w:rsidR="00520CF0" w:rsidRDefault="00520CF0" w:rsidP="00520CF0">
      <w:pPr>
        <w:rPr>
          <w:b/>
          <w:bCs/>
        </w:rPr>
      </w:pPr>
    </w:p>
    <w:p w14:paraId="36ED364A" w14:textId="77777777" w:rsidR="009D6BD0" w:rsidRDefault="00520CF0" w:rsidP="009D6BD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b/>
          <w:bCs/>
        </w:rPr>
        <w:br w:type="page"/>
      </w:r>
    </w:p>
    <w:p w14:paraId="45488A9A" w14:textId="77777777" w:rsidR="00520CF0" w:rsidRDefault="00520CF0">
      <w:pPr>
        <w:rPr>
          <w:b/>
          <w:bCs/>
        </w:rPr>
      </w:pPr>
    </w:p>
    <w:p w14:paraId="0AFA07FF" w14:textId="77777777" w:rsidR="00520CF0" w:rsidRDefault="00520CF0">
      <w:pPr>
        <w:rPr>
          <w:b/>
          <w:bCs/>
        </w:rPr>
      </w:pPr>
    </w:p>
    <w:p w14:paraId="35117124" w14:textId="77777777" w:rsidR="00520CF0" w:rsidRDefault="00520CF0">
      <w:pPr>
        <w:rPr>
          <w:b/>
          <w:bCs/>
        </w:rPr>
      </w:pPr>
    </w:p>
    <w:p w14:paraId="792E520F" w14:textId="77777777" w:rsidR="00CA407A" w:rsidRDefault="00CA407A" w:rsidP="00CA407A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0"/>
      </w:tblGrid>
      <w:tr w:rsidR="0091436E" w:rsidRPr="00946C49" w14:paraId="371D926C" w14:textId="77777777" w:rsidTr="008209A4">
        <w:tc>
          <w:tcPr>
            <w:tcW w:w="9300" w:type="dxa"/>
          </w:tcPr>
          <w:p w14:paraId="010EFD71" w14:textId="77777777" w:rsidR="0091436E" w:rsidRPr="00F06071" w:rsidRDefault="0091436E" w:rsidP="008209A4">
            <w:pPr>
              <w:rPr>
                <w:b/>
                <w:bCs/>
              </w:rPr>
            </w:pPr>
            <w:r w:rsidRPr="00F06071">
              <w:rPr>
                <w:b/>
                <w:bCs/>
              </w:rPr>
              <w:t xml:space="preserve">Organization: </w:t>
            </w:r>
            <w:r w:rsidR="009D6BD0">
              <w:rPr>
                <w:b/>
                <w:bCs/>
              </w:rPr>
              <w:t>Green Hills Community Action Agency</w:t>
            </w:r>
          </w:p>
        </w:tc>
      </w:tr>
      <w:tr w:rsidR="0091436E" w:rsidRPr="00946C49" w14:paraId="4A10DE46" w14:textId="77777777" w:rsidTr="008209A4">
        <w:tc>
          <w:tcPr>
            <w:tcW w:w="9300" w:type="dxa"/>
          </w:tcPr>
          <w:p w14:paraId="0486FFD2" w14:textId="77777777" w:rsidR="0091436E" w:rsidRPr="00F06071" w:rsidRDefault="0091436E" w:rsidP="008209A4">
            <w:pPr>
              <w:rPr>
                <w:b/>
                <w:bCs/>
              </w:rPr>
            </w:pPr>
            <w:r w:rsidRPr="00F06071">
              <w:rPr>
                <w:b/>
                <w:bCs/>
              </w:rPr>
              <w:t xml:space="preserve">Name: </w:t>
            </w:r>
            <w:r w:rsidR="009D6BD0">
              <w:rPr>
                <w:b/>
                <w:bCs/>
              </w:rPr>
              <w:t xml:space="preserve"> Karen Thomas</w:t>
            </w:r>
          </w:p>
        </w:tc>
      </w:tr>
      <w:tr w:rsidR="0091436E" w:rsidRPr="00946C49" w14:paraId="28D93822" w14:textId="77777777" w:rsidTr="008209A4">
        <w:tc>
          <w:tcPr>
            <w:tcW w:w="9300" w:type="dxa"/>
          </w:tcPr>
          <w:p w14:paraId="042C0C1C" w14:textId="77777777" w:rsidR="0091436E" w:rsidRPr="00F06071" w:rsidRDefault="0091436E" w:rsidP="008209A4">
            <w:pPr>
              <w:rPr>
                <w:b/>
                <w:bCs/>
              </w:rPr>
            </w:pPr>
            <w:proofErr w:type="spellStart"/>
            <w:proofErr w:type="gramStart"/>
            <w:r w:rsidRPr="00F06071">
              <w:rPr>
                <w:b/>
                <w:bCs/>
              </w:rPr>
              <w:t>Title:</w:t>
            </w:r>
            <w:r w:rsidR="009D6BD0">
              <w:rPr>
                <w:b/>
                <w:bCs/>
              </w:rPr>
              <w:t>Executive</w:t>
            </w:r>
            <w:proofErr w:type="spellEnd"/>
            <w:proofErr w:type="gramEnd"/>
            <w:r w:rsidR="009D6BD0">
              <w:rPr>
                <w:b/>
                <w:bCs/>
              </w:rPr>
              <w:t xml:space="preserve"> Director</w:t>
            </w:r>
          </w:p>
        </w:tc>
      </w:tr>
      <w:tr w:rsidR="0091436E" w:rsidRPr="00946C49" w14:paraId="51CC1E18" w14:textId="77777777" w:rsidTr="008209A4">
        <w:tc>
          <w:tcPr>
            <w:tcW w:w="9300" w:type="dxa"/>
          </w:tcPr>
          <w:p w14:paraId="304B3F67" w14:textId="77777777" w:rsidR="0091436E" w:rsidRPr="00F06071" w:rsidRDefault="0091436E" w:rsidP="008209A4">
            <w:pPr>
              <w:rPr>
                <w:b/>
                <w:bCs/>
              </w:rPr>
            </w:pPr>
            <w:r w:rsidRPr="00F06071">
              <w:rPr>
                <w:b/>
                <w:bCs/>
              </w:rPr>
              <w:t xml:space="preserve">Date of Submission: </w:t>
            </w:r>
            <w:r w:rsidR="009D6BD0">
              <w:rPr>
                <w:b/>
                <w:bCs/>
              </w:rPr>
              <w:t>April21 2026</w:t>
            </w:r>
          </w:p>
        </w:tc>
      </w:tr>
      <w:tr w:rsidR="0091436E" w:rsidRPr="00946C49" w14:paraId="3111D95C" w14:textId="77777777" w:rsidTr="008209A4">
        <w:tc>
          <w:tcPr>
            <w:tcW w:w="9300" w:type="dxa"/>
          </w:tcPr>
          <w:p w14:paraId="1EAB6A18" w14:textId="77777777" w:rsidR="0091436E" w:rsidRPr="00F06071" w:rsidRDefault="0091436E" w:rsidP="008209A4">
            <w:pPr>
              <w:rPr>
                <w:b/>
                <w:bCs/>
              </w:rPr>
            </w:pPr>
            <w:r w:rsidRPr="00F06071">
              <w:rPr>
                <w:b/>
                <w:bCs/>
              </w:rPr>
              <w:t xml:space="preserve">Provider? </w:t>
            </w:r>
            <w:sdt>
              <w:sdtPr>
                <w:rPr>
                  <w:b/>
                  <w:bCs/>
                </w:rPr>
                <w:id w:val="-1685663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D0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Pr="00F06071">
              <w:rPr>
                <w:b/>
                <w:bCs/>
              </w:rPr>
              <w:t xml:space="preserve">  Please complete both Part A and Part B</w:t>
            </w:r>
          </w:p>
        </w:tc>
      </w:tr>
      <w:tr w:rsidR="0091436E" w:rsidRPr="00946C49" w14:paraId="0253FDD8" w14:textId="77777777" w:rsidTr="008209A4">
        <w:tc>
          <w:tcPr>
            <w:tcW w:w="9300" w:type="dxa"/>
          </w:tcPr>
          <w:p w14:paraId="14CC7292" w14:textId="77777777" w:rsidR="0091436E" w:rsidRPr="00F06071" w:rsidRDefault="0091436E" w:rsidP="008209A4">
            <w:pPr>
              <w:rPr>
                <w:b/>
                <w:bCs/>
              </w:rPr>
            </w:pPr>
            <w:r w:rsidRPr="00F06071">
              <w:rPr>
                <w:b/>
                <w:bCs/>
              </w:rPr>
              <w:t xml:space="preserve">Stakeholder only? </w:t>
            </w:r>
            <w:sdt>
              <w:sdtPr>
                <w:rPr>
                  <w:b/>
                  <w:bCs/>
                </w:rPr>
                <w:id w:val="55891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C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F06071">
              <w:rPr>
                <w:b/>
                <w:bCs/>
              </w:rPr>
              <w:t xml:space="preserve">  Please complete only Part B</w:t>
            </w:r>
          </w:p>
        </w:tc>
      </w:tr>
      <w:tr w:rsidR="0091436E" w:rsidRPr="00946C49" w14:paraId="56DE915F" w14:textId="77777777" w:rsidTr="008209A4">
        <w:tc>
          <w:tcPr>
            <w:tcW w:w="9300" w:type="dxa"/>
          </w:tcPr>
          <w:p w14:paraId="6B3E00C9" w14:textId="77777777" w:rsidR="0091436E" w:rsidRPr="00F06071" w:rsidRDefault="0091436E" w:rsidP="008209A4">
            <w:pPr>
              <w:rPr>
                <w:b/>
                <w:bCs/>
              </w:rPr>
            </w:pPr>
            <w:r w:rsidRPr="00F06071">
              <w:rPr>
                <w:b/>
                <w:bCs/>
              </w:rPr>
              <w:t>Programs Administered/Managed by your Organization (ALL utility related programs, including government funded programs such as LIHEAP</w:t>
            </w:r>
            <w:r w:rsidR="00F31566">
              <w:rPr>
                <w:b/>
                <w:bCs/>
              </w:rPr>
              <w:t xml:space="preserve"> and weatherization</w:t>
            </w:r>
            <w:r w:rsidRPr="00F06071">
              <w:rPr>
                <w:b/>
                <w:bCs/>
              </w:rPr>
              <w:t>)</w:t>
            </w:r>
          </w:p>
          <w:p w14:paraId="44B11D80" w14:textId="77777777" w:rsidR="0091436E" w:rsidRPr="00F06071" w:rsidRDefault="009D6BD0" w:rsidP="008209A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Weatherization</w:t>
            </w:r>
          </w:p>
          <w:p w14:paraId="59C5996E" w14:textId="77777777" w:rsidR="0091436E" w:rsidRPr="00F06071" w:rsidRDefault="009D6BD0" w:rsidP="008209A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LIHEAP</w:t>
            </w:r>
          </w:p>
          <w:p w14:paraId="0C9BFA50" w14:textId="77777777" w:rsidR="0091436E" w:rsidRPr="008949DC" w:rsidRDefault="0091436E" w:rsidP="008209A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</w:p>
        </w:tc>
      </w:tr>
    </w:tbl>
    <w:p w14:paraId="337BE033" w14:textId="77777777" w:rsidR="0091436E" w:rsidRDefault="0091436E" w:rsidP="00CA407A">
      <w:pPr>
        <w:rPr>
          <w:b/>
          <w:bCs/>
        </w:rPr>
      </w:pPr>
    </w:p>
    <w:p w14:paraId="3254D394" w14:textId="77777777" w:rsidR="00CA407A" w:rsidRPr="00CA407A" w:rsidRDefault="00CA407A" w:rsidP="00CA407A">
      <w:pPr>
        <w:rPr>
          <w:b/>
          <w:bCs/>
        </w:rPr>
      </w:pPr>
      <w:r w:rsidRPr="00CA407A">
        <w:rPr>
          <w:b/>
          <w:bCs/>
        </w:rPr>
        <w:t>Part A: Provider Information Request</w:t>
      </w:r>
    </w:p>
    <w:p w14:paraId="7B45A071" w14:textId="77777777" w:rsidR="00CA407A" w:rsidRDefault="00CA407A" w:rsidP="00CA407A">
      <w:r w:rsidRPr="00CA407A">
        <w:t>If you or your organization helps or has previously helped administer a utility assistance</w:t>
      </w:r>
      <w:r>
        <w:t xml:space="preserve"> </w:t>
      </w:r>
      <w:r w:rsidRPr="00CA407A">
        <w:t xml:space="preserve">program </w:t>
      </w:r>
      <w:r w:rsidRPr="007667DC">
        <w:rPr>
          <w:b/>
          <w:bCs/>
        </w:rPr>
        <w:t>(weatherization, LIHEAP, PAYS, Keeping Current, Dollar Help, Dollar More, ERPP, Critical Needs, Low-Income Assistance Programs, Payment Partner Program, etc.)</w:t>
      </w:r>
      <w:r w:rsidRPr="00CA407A">
        <w:t xml:space="preserve"> please</w:t>
      </w:r>
      <w:r>
        <w:t xml:space="preserve"> </w:t>
      </w:r>
      <w:r w:rsidRPr="00CA407A">
        <w:t>provide your name and the name of your organization</w:t>
      </w:r>
      <w:r w:rsidR="00FE3552">
        <w:t xml:space="preserve"> and complete Part A</w:t>
      </w:r>
      <w:r w:rsidRPr="00CA407A">
        <w:t xml:space="preserve">. </w:t>
      </w:r>
      <w:r w:rsidR="009D6D20">
        <w:rPr>
          <w:b/>
          <w:bCs/>
        </w:rPr>
        <w:t>If you don’t manage o</w:t>
      </w:r>
      <w:r w:rsidR="004E0068">
        <w:rPr>
          <w:b/>
          <w:bCs/>
        </w:rPr>
        <w:t>r</w:t>
      </w:r>
      <w:r w:rsidR="009D6D20">
        <w:rPr>
          <w:b/>
          <w:bCs/>
        </w:rPr>
        <w:t xml:space="preserve"> administer programs, </w:t>
      </w:r>
      <w:r w:rsidR="00FE3552">
        <w:rPr>
          <w:b/>
          <w:bCs/>
        </w:rPr>
        <w:t>skip to Part B</w:t>
      </w:r>
      <w:r w:rsidR="00D64E6B">
        <w:rPr>
          <w:b/>
          <w:bCs/>
        </w:rPr>
        <w:t xml:space="preserve"> on page 2</w:t>
      </w:r>
      <w:r w:rsidR="00FE3552">
        <w:rPr>
          <w:b/>
          <w:bCs/>
        </w:rPr>
        <w:t>.</w:t>
      </w:r>
    </w:p>
    <w:p w14:paraId="3928FA6C" w14:textId="77777777" w:rsidR="008A0AD3" w:rsidRDefault="008A0AD3" w:rsidP="002172BF"/>
    <w:p w14:paraId="741BE64F" w14:textId="77777777" w:rsidR="005B3218" w:rsidRPr="00804D23" w:rsidRDefault="005B3218" w:rsidP="002172BF">
      <w:pPr>
        <w:rPr>
          <w:b/>
          <w:bCs/>
          <w:i/>
          <w:iCs/>
          <w:sz w:val="18"/>
          <w:szCs w:val="18"/>
        </w:rPr>
      </w:pPr>
      <w:r w:rsidRPr="00804D23">
        <w:rPr>
          <w:b/>
          <w:bCs/>
          <w:i/>
          <w:iCs/>
          <w:sz w:val="18"/>
          <w:szCs w:val="18"/>
        </w:rPr>
        <w:t xml:space="preserve">Please complete </w:t>
      </w:r>
      <w:r w:rsidR="00804D23" w:rsidRPr="00804D23">
        <w:rPr>
          <w:b/>
          <w:bCs/>
          <w:i/>
          <w:iCs/>
          <w:sz w:val="18"/>
          <w:szCs w:val="18"/>
        </w:rPr>
        <w:t>a</w:t>
      </w:r>
      <w:r w:rsidRPr="00804D23">
        <w:rPr>
          <w:b/>
          <w:bCs/>
          <w:i/>
          <w:iCs/>
          <w:sz w:val="18"/>
          <w:szCs w:val="18"/>
        </w:rPr>
        <w:t xml:space="preserve"> table for each program that your organization manages</w:t>
      </w:r>
    </w:p>
    <w:p w14:paraId="6D5F662C" w14:textId="77777777" w:rsidR="002172BF" w:rsidRPr="000F08DB" w:rsidRDefault="002172BF" w:rsidP="002172BF">
      <w:pPr>
        <w:rPr>
          <w:i/>
          <w:iCs/>
          <w:sz w:val="18"/>
          <w:szCs w:val="18"/>
        </w:rPr>
      </w:pPr>
      <w:r w:rsidRPr="000F08DB">
        <w:rPr>
          <w:i/>
          <w:iCs/>
          <w:sz w:val="18"/>
          <w:szCs w:val="18"/>
        </w:rPr>
        <w:t xml:space="preserve">Copy and paste </w:t>
      </w:r>
      <w:r w:rsidR="00A242F7">
        <w:rPr>
          <w:i/>
          <w:iCs/>
          <w:sz w:val="18"/>
          <w:szCs w:val="18"/>
        </w:rPr>
        <w:t xml:space="preserve">the </w:t>
      </w:r>
      <w:r w:rsidRPr="000F08DB">
        <w:rPr>
          <w:i/>
          <w:iCs/>
          <w:sz w:val="18"/>
          <w:szCs w:val="18"/>
        </w:rPr>
        <w:t>table</w:t>
      </w:r>
      <w:r w:rsidR="00A242F7">
        <w:rPr>
          <w:i/>
          <w:iCs/>
          <w:sz w:val="18"/>
          <w:szCs w:val="18"/>
        </w:rPr>
        <w:t>s</w:t>
      </w:r>
      <w:r w:rsidRPr="000F08DB">
        <w:rPr>
          <w:i/>
          <w:iCs/>
          <w:sz w:val="18"/>
          <w:szCs w:val="18"/>
        </w:rPr>
        <w:t xml:space="preserve"> as needed for the number of program</w:t>
      </w:r>
      <w:r w:rsidR="000F08DB">
        <w:rPr>
          <w:i/>
          <w:iCs/>
          <w:sz w:val="18"/>
          <w:szCs w:val="18"/>
        </w:rPr>
        <w:t>s</w:t>
      </w:r>
      <w:r w:rsidRPr="000F08DB">
        <w:rPr>
          <w:i/>
          <w:iCs/>
          <w:sz w:val="18"/>
          <w:szCs w:val="18"/>
        </w:rPr>
        <w:t xml:space="preserve"> your organization manage</w:t>
      </w:r>
      <w:r w:rsidR="00401C77" w:rsidRPr="000F08DB">
        <w:rPr>
          <w:i/>
          <w:iCs/>
          <w:sz w:val="18"/>
          <w:szCs w:val="18"/>
        </w:rPr>
        <w:t>s</w:t>
      </w:r>
    </w:p>
    <w:p w14:paraId="7FDFA163" w14:textId="77777777" w:rsidR="008949DC" w:rsidRDefault="00401C77" w:rsidP="002172BF">
      <w:pPr>
        <w:rPr>
          <w:i/>
          <w:iCs/>
          <w:sz w:val="18"/>
          <w:szCs w:val="18"/>
        </w:rPr>
      </w:pPr>
      <w:r w:rsidRPr="000F08DB">
        <w:rPr>
          <w:i/>
          <w:iCs/>
          <w:sz w:val="18"/>
          <w:szCs w:val="18"/>
        </w:rPr>
        <w:t>Cells will expand as needed to accommodate text</w:t>
      </w:r>
    </w:p>
    <w:p w14:paraId="413F5976" w14:textId="77777777" w:rsidR="007667DC" w:rsidRDefault="007667DC" w:rsidP="002172B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Provide information on the time and duration of administering program (for example: Weatherization – February 1976)</w:t>
      </w:r>
    </w:p>
    <w:p w14:paraId="3657DF81" w14:textId="77777777" w:rsidR="003C3EB5" w:rsidRPr="000F08DB" w:rsidRDefault="003C3EB5" w:rsidP="002172BF">
      <w:pPr>
        <w:rPr>
          <w:i/>
          <w:iCs/>
          <w:sz w:val="18"/>
          <w:szCs w:val="18"/>
        </w:rPr>
      </w:pPr>
    </w:p>
    <w:tbl>
      <w:tblPr>
        <w:tblStyle w:val="TableGrid"/>
        <w:tblW w:w="9314" w:type="dxa"/>
        <w:tblLayout w:type="fixed"/>
        <w:tblLook w:val="04A0" w:firstRow="1" w:lastRow="0" w:firstColumn="1" w:lastColumn="0" w:noHBand="0" w:noVBand="1"/>
      </w:tblPr>
      <w:tblGrid>
        <w:gridCol w:w="1140"/>
        <w:gridCol w:w="97"/>
        <w:gridCol w:w="645"/>
        <w:gridCol w:w="968"/>
        <w:gridCol w:w="253"/>
        <w:gridCol w:w="39"/>
        <w:gridCol w:w="810"/>
        <w:gridCol w:w="525"/>
        <w:gridCol w:w="465"/>
        <w:gridCol w:w="1265"/>
        <w:gridCol w:w="1330"/>
        <w:gridCol w:w="173"/>
        <w:gridCol w:w="52"/>
        <w:gridCol w:w="1028"/>
        <w:gridCol w:w="524"/>
      </w:tblGrid>
      <w:tr w:rsidR="00F60586" w:rsidRPr="00CA1A27" w14:paraId="29252E5D" w14:textId="77777777" w:rsidTr="00630800">
        <w:tc>
          <w:tcPr>
            <w:tcW w:w="9314" w:type="dxa"/>
            <w:gridSpan w:val="1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4263752" w14:textId="77777777" w:rsidR="00F60586" w:rsidRPr="00CA1A27" w:rsidRDefault="00CA1A27" w:rsidP="00CA1A2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>Provider Question</w:t>
            </w:r>
            <w:r w:rsidR="00F60586" w:rsidRPr="00CA1A27">
              <w:rPr>
                <w:b/>
                <w:bCs/>
                <w:sz w:val="20"/>
                <w:szCs w:val="20"/>
              </w:rPr>
              <w:t xml:space="preserve"> 1: P</w:t>
            </w:r>
            <w:r w:rsidRPr="00CA1A27">
              <w:rPr>
                <w:b/>
                <w:bCs/>
                <w:sz w:val="20"/>
                <w:szCs w:val="20"/>
              </w:rPr>
              <w:t>ROGRAM ADMINISTRATION</w:t>
            </w:r>
          </w:p>
        </w:tc>
      </w:tr>
      <w:tr w:rsidR="00031DD3" w:rsidRPr="00844FEF" w14:paraId="5385C2A1" w14:textId="77777777" w:rsidTr="00630800">
        <w:tc>
          <w:tcPr>
            <w:tcW w:w="3103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2707D01" w14:textId="77777777" w:rsidR="00031DD3" w:rsidRPr="00844FEF" w:rsidRDefault="00031DD3" w:rsidP="00A31488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Utility Company</w:t>
            </w:r>
          </w:p>
        </w:tc>
        <w:tc>
          <w:tcPr>
            <w:tcW w:w="3104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0785354" w14:textId="77777777" w:rsidR="00031DD3" w:rsidRPr="00844FEF" w:rsidRDefault="00031DD3" w:rsidP="00A31488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Program Name</w:t>
            </w:r>
          </w:p>
        </w:tc>
        <w:tc>
          <w:tcPr>
            <w:tcW w:w="3107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E4F5" w:themeFill="accent1" w:themeFillTint="33"/>
          </w:tcPr>
          <w:p w14:paraId="23216754" w14:textId="77777777" w:rsidR="00031DD3" w:rsidRPr="00844FEF" w:rsidRDefault="00031DD3" w:rsidP="00A31488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State Agency Partner</w:t>
            </w:r>
          </w:p>
        </w:tc>
      </w:tr>
      <w:tr w:rsidR="00031DD3" w:rsidRPr="00844FEF" w14:paraId="44874367" w14:textId="77777777" w:rsidTr="00560694">
        <w:tc>
          <w:tcPr>
            <w:tcW w:w="3103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79E9" w14:textId="77777777" w:rsidR="00031DD3" w:rsidRPr="00A37697" w:rsidRDefault="008209A4" w:rsidP="00A314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Ameren</w:t>
            </w:r>
          </w:p>
        </w:tc>
        <w:tc>
          <w:tcPr>
            <w:tcW w:w="310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9B285" w14:textId="77777777" w:rsidR="00031DD3" w:rsidRPr="00A37697" w:rsidRDefault="008209A4" w:rsidP="00A314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Weatherization</w:t>
            </w:r>
          </w:p>
        </w:tc>
        <w:tc>
          <w:tcPr>
            <w:tcW w:w="310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247BE" w14:textId="77777777" w:rsidR="00031DD3" w:rsidRPr="00A37697" w:rsidRDefault="008209A4" w:rsidP="00A314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 Hills Community Action Agency</w:t>
            </w:r>
          </w:p>
        </w:tc>
      </w:tr>
      <w:tr w:rsidR="00CB7B39" w:rsidRPr="00844FEF" w14:paraId="646A3E02" w14:textId="77777777" w:rsidTr="00630800">
        <w:tc>
          <w:tcPr>
            <w:tcW w:w="18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431982B" w14:textId="77777777" w:rsidR="00CB7B39" w:rsidRPr="00844FEF" w:rsidRDefault="00664546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CB7B39" w:rsidRPr="00844FEF">
              <w:rPr>
                <w:sz w:val="20"/>
                <w:szCs w:val="20"/>
              </w:rPr>
              <w:t>Start Date</w:t>
            </w:r>
          </w:p>
        </w:tc>
        <w:tc>
          <w:tcPr>
            <w:tcW w:w="122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DA7639D" w14:textId="77777777" w:rsidR="00CB7B39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8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9A56E81" w14:textId="77777777" w:rsidR="00CB7B39" w:rsidRPr="00844FEF" w:rsidRDefault="00664546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CB7B39" w:rsidRPr="00844FEF">
              <w:rPr>
                <w:sz w:val="20"/>
                <w:szCs w:val="20"/>
              </w:rPr>
              <w:t>End Date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A8D16FD" w14:textId="77777777" w:rsidR="00CB7B39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 doing program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1B7D6BB" w14:textId="77777777" w:rsidR="00CB7B39" w:rsidRPr="00844FEF" w:rsidRDefault="00CB7B39" w:rsidP="00A31488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Total # Employ</w:t>
            </w:r>
          </w:p>
        </w:tc>
        <w:tc>
          <w:tcPr>
            <w:tcW w:w="155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B59036" w14:textId="77777777" w:rsidR="00CB7B39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25669" w:rsidRPr="00844FEF" w14:paraId="622234F2" w14:textId="77777777" w:rsidTr="00630800"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AD9BD20" w14:textId="77777777" w:rsidR="00A25669" w:rsidRPr="00844FEF" w:rsidRDefault="00A25669" w:rsidP="00A31488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 w:rsidR="008A0AD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0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4BC4" w14:textId="77777777" w:rsidR="00A25669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Director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71C818F" w14:textId="77777777" w:rsidR="00A25669" w:rsidRPr="00844FEF" w:rsidRDefault="00A25669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1F66" w14:textId="77777777" w:rsidR="00A25669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Runs the program to make sure a home is eligible for weatherization to make utility bills more affordable.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BF8345F" w14:textId="77777777" w:rsidR="00A25669" w:rsidRPr="00844FEF" w:rsidRDefault="00A25669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r w:rsidR="00340372">
              <w:rPr>
                <w:sz w:val="20"/>
                <w:szCs w:val="20"/>
              </w:rPr>
              <w:t>Employ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FDC959" w14:textId="77777777" w:rsidR="00A25669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5251F" w:rsidRPr="00844FEF" w14:paraId="35F8173F" w14:textId="77777777" w:rsidTr="00630800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5560B0B" w14:textId="77777777" w:rsidR="0045251F" w:rsidRPr="00844FEF" w:rsidRDefault="0045251F" w:rsidP="008209A4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8ABF" w14:textId="77777777" w:rsidR="0045251F" w:rsidRPr="00844FEF" w:rsidRDefault="008209A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crew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3C1B4DA" w14:textId="77777777" w:rsidR="0045251F" w:rsidRPr="00844FEF" w:rsidRDefault="0045251F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E583" w14:textId="77777777" w:rsidR="0045251F" w:rsidRPr="00844FEF" w:rsidRDefault="008209A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crew works on homes to make improvements so that the homes can reduce the utility bills for families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CC8B605" w14:textId="77777777" w:rsidR="0045251F" w:rsidRPr="00844FEF" w:rsidRDefault="0045251F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FBB914" w14:textId="77777777" w:rsidR="0045251F" w:rsidRPr="00844FEF" w:rsidRDefault="008209A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251F" w:rsidRPr="00844FEF" w14:paraId="003A7377" w14:textId="77777777" w:rsidTr="00630800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9A0A3B5" w14:textId="77777777" w:rsidR="0045251F" w:rsidRPr="00844FEF" w:rsidRDefault="0045251F" w:rsidP="008209A4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B505BB" w14:textId="77777777" w:rsidR="0045251F" w:rsidRPr="00844FEF" w:rsidRDefault="0045251F" w:rsidP="008209A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5A9D2DE" w14:textId="77777777" w:rsidR="0045251F" w:rsidRPr="00844FEF" w:rsidRDefault="0045251F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0B52E8" w14:textId="77777777" w:rsidR="0045251F" w:rsidRPr="00844FEF" w:rsidRDefault="0045251F" w:rsidP="008209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0787A53" w14:textId="77777777" w:rsidR="0045251F" w:rsidRPr="00844FEF" w:rsidRDefault="0045251F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8F9BFA8" w14:textId="77777777" w:rsidR="0045251F" w:rsidRPr="00844FEF" w:rsidRDefault="0045251F" w:rsidP="008209A4">
            <w:pPr>
              <w:rPr>
                <w:sz w:val="20"/>
                <w:szCs w:val="20"/>
              </w:rPr>
            </w:pPr>
          </w:p>
        </w:tc>
      </w:tr>
      <w:tr w:rsidR="00D2309A" w:rsidRPr="00844FEF" w14:paraId="75B29B7C" w14:textId="77777777" w:rsidTr="00630800">
        <w:tc>
          <w:tcPr>
            <w:tcW w:w="28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D6C5121" w14:textId="77777777" w:rsidR="00D2309A" w:rsidRPr="00844FEF" w:rsidRDefault="00340372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Average Enroll</w:t>
            </w:r>
            <w:r w:rsidR="00E177D6">
              <w:rPr>
                <w:sz w:val="20"/>
                <w:szCs w:val="20"/>
              </w:rPr>
              <w:t>ment #</w:t>
            </w:r>
          </w:p>
        </w:tc>
        <w:tc>
          <w:tcPr>
            <w:tcW w:w="162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F7141F9" w14:textId="77777777" w:rsidR="00D2309A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homes</w:t>
            </w: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6FCAD4B" w14:textId="77777777" w:rsidR="00D2309A" w:rsidRPr="00844FEF" w:rsidRDefault="00FE2C0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Monthly </w:t>
            </w:r>
            <w:r w:rsidR="00340372">
              <w:rPr>
                <w:sz w:val="20"/>
                <w:szCs w:val="20"/>
              </w:rPr>
              <w:t>Average Enroll</w:t>
            </w:r>
            <w:r>
              <w:rPr>
                <w:sz w:val="20"/>
                <w:szCs w:val="20"/>
              </w:rPr>
              <w:t>ment</w:t>
            </w:r>
            <w:r w:rsidR="00DA16A1">
              <w:rPr>
                <w:sz w:val="20"/>
                <w:szCs w:val="20"/>
              </w:rPr>
              <w:t xml:space="preserve"> #</w:t>
            </w:r>
          </w:p>
        </w:tc>
        <w:tc>
          <w:tcPr>
            <w:tcW w:w="177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910D28" w14:textId="77777777" w:rsidR="00D2309A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homes</w:t>
            </w:r>
          </w:p>
        </w:tc>
      </w:tr>
      <w:tr w:rsidR="00C81075" w:rsidRPr="00844FEF" w14:paraId="26CA75B4" w14:textId="77777777" w:rsidTr="002C461A">
        <w:tc>
          <w:tcPr>
            <w:tcW w:w="12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003C9B9" w14:textId="77777777" w:rsidR="00C81075" w:rsidRPr="00844FEF" w:rsidRDefault="00C81075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8077" w:type="dxa"/>
            <w:gridSpan w:val="1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5EAAC8" w14:textId="77777777" w:rsidR="00C81075" w:rsidRPr="00844FEF" w:rsidRDefault="008209A4" w:rsidP="00A3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still trying to build up our weatherization crew after the layoffs due to the BIL funding in the Spring of 2025.  </w:t>
            </w:r>
          </w:p>
        </w:tc>
      </w:tr>
    </w:tbl>
    <w:p w14:paraId="401232F6" w14:textId="77777777" w:rsidR="00CA407A" w:rsidRDefault="00CA407A" w:rsidP="003A73C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6D4157" w:rsidRPr="00CA1A27" w14:paraId="694D96BE" w14:textId="77777777" w:rsidTr="002C461A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539E687" w14:textId="77777777" w:rsidR="006D4157" w:rsidRPr="00CA1A27" w:rsidRDefault="006D4157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 xml:space="preserve">Provider Question </w:t>
            </w:r>
            <w:r w:rsidR="007D4E45">
              <w:rPr>
                <w:b/>
                <w:bCs/>
                <w:sz w:val="20"/>
                <w:szCs w:val="20"/>
              </w:rPr>
              <w:t>2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 w:rsidR="009F0888">
              <w:rPr>
                <w:b/>
                <w:bCs/>
                <w:sz w:val="20"/>
                <w:szCs w:val="20"/>
              </w:rPr>
              <w:t>EVALUATION FOR EFFECTIVENESS</w:t>
            </w:r>
          </w:p>
        </w:tc>
      </w:tr>
      <w:tr w:rsidR="00BF6BF4" w:rsidRPr="00844FEF" w14:paraId="7D194807" w14:textId="77777777" w:rsidTr="004E4B7F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09CDEB9" w14:textId="77777777" w:rsidR="00BF6BF4" w:rsidRPr="00844FEF" w:rsidRDefault="00BF6BF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conduct surveys to gauge effectiveness of </w:t>
            </w:r>
            <w:r w:rsidR="0042445A">
              <w:rPr>
                <w:sz w:val="20"/>
                <w:szCs w:val="20"/>
              </w:rPr>
              <w:t xml:space="preserve">this </w:t>
            </w:r>
            <w:r w:rsidR="002B480B">
              <w:rPr>
                <w:sz w:val="20"/>
                <w:szCs w:val="20"/>
              </w:rPr>
              <w:t xml:space="preserve">utility assistance program? </w:t>
            </w:r>
            <w:r w:rsidR="00C6468E">
              <w:rPr>
                <w:sz w:val="20"/>
                <w:szCs w:val="20"/>
              </w:rPr>
              <w:t xml:space="preserve">              </w:t>
            </w:r>
            <w:sdt>
              <w:sdtPr>
                <w:rPr>
                  <w:sz w:val="20"/>
                  <w:szCs w:val="20"/>
                </w:rPr>
                <w:id w:val="-603181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9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482E">
              <w:rPr>
                <w:sz w:val="20"/>
                <w:szCs w:val="20"/>
              </w:rPr>
              <w:t xml:space="preserve"> </w:t>
            </w:r>
            <w:r w:rsidR="002B480B" w:rsidRPr="00E530BF">
              <w:rPr>
                <w:b/>
                <w:bCs/>
                <w:sz w:val="20"/>
                <w:szCs w:val="20"/>
              </w:rPr>
              <w:t>Yes</w:t>
            </w:r>
            <w:r w:rsidR="009A482E">
              <w:rPr>
                <w:b/>
                <w:bCs/>
                <w:sz w:val="20"/>
                <w:szCs w:val="20"/>
              </w:rPr>
              <w:t xml:space="preserve">  </w:t>
            </w:r>
            <w:r w:rsidR="002B480B" w:rsidRPr="00E530BF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33842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8E"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B480B" w:rsidRPr="00E530BF">
              <w:rPr>
                <w:b/>
                <w:bCs/>
                <w:sz w:val="20"/>
                <w:szCs w:val="20"/>
              </w:rPr>
              <w:t xml:space="preserve"> No</w:t>
            </w:r>
            <w:r w:rsidR="0005528E" w:rsidRPr="00E530BF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5528E" w:rsidRPr="00844FEF" w14:paraId="20B6ED95" w14:textId="77777777" w:rsidTr="004E4B7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DED392A" w14:textId="77777777" w:rsidR="0005528E" w:rsidRPr="001262DD" w:rsidRDefault="001262DD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conduct any non-survey evaluations to gauge effectiveness of th</w:t>
            </w:r>
            <w:r w:rsidR="0042445A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 xml:space="preserve"> program? </w:t>
            </w:r>
            <w:r w:rsidR="00C6468E">
              <w:rPr>
                <w:sz w:val="20"/>
                <w:szCs w:val="20"/>
              </w:rPr>
              <w:t xml:space="preserve">        </w:t>
            </w:r>
            <w:r w:rsidR="009A482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20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8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468E">
              <w:rPr>
                <w:sz w:val="20"/>
                <w:szCs w:val="20"/>
              </w:rPr>
              <w:t xml:space="preserve"> </w:t>
            </w:r>
            <w:r w:rsidR="00C14BCA" w:rsidRPr="00E530BF">
              <w:rPr>
                <w:b/>
                <w:bCs/>
                <w:sz w:val="20"/>
                <w:szCs w:val="20"/>
              </w:rPr>
              <w:t xml:space="preserve">Yes </w:t>
            </w:r>
            <w:r w:rsidR="009A482E">
              <w:rPr>
                <w:b/>
                <w:bCs/>
                <w:sz w:val="20"/>
                <w:szCs w:val="20"/>
              </w:rPr>
              <w:t xml:space="preserve">  </w:t>
            </w:r>
            <w:r w:rsidR="00C14BCA" w:rsidRPr="00E530B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544015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9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C14BCA"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86158A" w:rsidRPr="00844FEF" w14:paraId="3994CB13" w14:textId="77777777" w:rsidTr="004E4B7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4C52122" w14:textId="77777777" w:rsidR="0086158A" w:rsidRDefault="0086158A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share</w:t>
            </w:r>
            <w:r w:rsidR="00234F25">
              <w:rPr>
                <w:sz w:val="20"/>
                <w:szCs w:val="20"/>
              </w:rPr>
              <w:t xml:space="preserve"> the results…with utility partners? </w:t>
            </w:r>
            <w:r w:rsidR="00234F25" w:rsidRPr="00E530BF">
              <w:rPr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224198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9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234F25" w:rsidRPr="00E530BF">
              <w:rPr>
                <w:b/>
                <w:bCs/>
                <w:sz w:val="20"/>
                <w:szCs w:val="20"/>
              </w:rPr>
              <w:t xml:space="preserve">   No  </w:t>
            </w:r>
            <w:sdt>
              <w:sdtPr>
                <w:rPr>
                  <w:b/>
                  <w:bCs/>
                  <w:sz w:val="20"/>
                  <w:szCs w:val="20"/>
                </w:rPr>
                <w:id w:val="5298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F25"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4F25">
              <w:rPr>
                <w:sz w:val="20"/>
                <w:szCs w:val="20"/>
              </w:rPr>
              <w:t xml:space="preserve">    …</w:t>
            </w:r>
            <w:r w:rsidR="009E4CC4">
              <w:rPr>
                <w:sz w:val="20"/>
                <w:szCs w:val="20"/>
              </w:rPr>
              <w:t>with state agencies?</w:t>
            </w:r>
            <w:r w:rsidR="00C6468E">
              <w:rPr>
                <w:sz w:val="20"/>
                <w:szCs w:val="20"/>
              </w:rPr>
              <w:t xml:space="preserve"> </w:t>
            </w:r>
            <w:r w:rsidR="00CA5176">
              <w:rPr>
                <w:sz w:val="20"/>
                <w:szCs w:val="20"/>
              </w:rPr>
              <w:t xml:space="preserve"> </w:t>
            </w:r>
            <w:r w:rsidR="00C6468E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642151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9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6468E">
              <w:rPr>
                <w:sz w:val="20"/>
                <w:szCs w:val="20"/>
              </w:rPr>
              <w:t xml:space="preserve"> </w:t>
            </w:r>
            <w:r w:rsidR="009E4CC4" w:rsidRPr="00E530BF">
              <w:rPr>
                <w:b/>
                <w:bCs/>
                <w:sz w:val="20"/>
                <w:szCs w:val="20"/>
              </w:rPr>
              <w:t xml:space="preserve">Yes  </w:t>
            </w:r>
            <w:r w:rsidR="009A482E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395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CC4"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4CC4"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9E4CC4" w:rsidRPr="00844FEF" w14:paraId="4A57280C" w14:textId="77777777" w:rsidTr="002C461A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C3F7ACF" w14:textId="77777777" w:rsidR="009E4CC4" w:rsidRDefault="005F42A1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conduct surveys or other evaluations, please explain the process you use.</w:t>
            </w:r>
          </w:p>
        </w:tc>
      </w:tr>
      <w:tr w:rsidR="0086158A" w:rsidRPr="00844FEF" w14:paraId="2AF2CCD9" w14:textId="77777777" w:rsidTr="004E4B7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82DD4" w14:textId="77777777" w:rsidR="0086158A" w:rsidRDefault="0086158A" w:rsidP="008209A4">
            <w:pPr>
              <w:rPr>
                <w:sz w:val="20"/>
                <w:szCs w:val="20"/>
              </w:rPr>
            </w:pPr>
          </w:p>
        </w:tc>
      </w:tr>
    </w:tbl>
    <w:p w14:paraId="3FA96877" w14:textId="77777777" w:rsidR="00CA407A" w:rsidRDefault="00CA407A" w:rsidP="00CA40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235BC9" w:rsidRPr="00CA1A27" w14:paraId="26F4567E" w14:textId="77777777" w:rsidTr="002C461A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1196995" w14:textId="77777777" w:rsidR="00235BC9" w:rsidRPr="00CA1A27" w:rsidRDefault="00235BC9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lastRenderedPageBreak/>
              <w:t xml:space="preserve">Provider Question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 w:rsidR="00E5690B">
              <w:rPr>
                <w:b/>
                <w:bCs/>
                <w:sz w:val="20"/>
                <w:szCs w:val="20"/>
              </w:rPr>
              <w:t xml:space="preserve">STRENGTHS AND WEAKNESSES OF </w:t>
            </w:r>
            <w:r>
              <w:rPr>
                <w:b/>
                <w:bCs/>
                <w:sz w:val="20"/>
                <w:szCs w:val="20"/>
              </w:rPr>
              <w:t>ASSISTANCE PROGRAMS</w:t>
            </w:r>
          </w:p>
        </w:tc>
      </w:tr>
      <w:tr w:rsidR="00235BC9" w:rsidRPr="00844FEF" w14:paraId="4AE03A74" w14:textId="77777777" w:rsidTr="002C461A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6A6DFB1" w14:textId="77777777" w:rsidR="00235BC9" w:rsidRPr="00844FEF" w:rsidRDefault="00F63D58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 w:rsidR="00182899" w:rsidRPr="00182899">
              <w:rPr>
                <w:b/>
                <w:bCs/>
                <w:sz w:val="20"/>
                <w:szCs w:val="20"/>
              </w:rPr>
              <w:t>STRENGTHS</w:t>
            </w:r>
            <w:r w:rsidR="001828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this program? </w:t>
            </w:r>
          </w:p>
        </w:tc>
      </w:tr>
      <w:tr w:rsidR="00182899" w:rsidRPr="00844FEF" w14:paraId="0DB55D83" w14:textId="77777777" w:rsidTr="008209A4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72F53FA" w14:textId="77777777" w:rsidR="00182899" w:rsidRDefault="008209A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had nothing but positive feedback from families sharing that their utility bills did go down when they were able to participate in the weatherization program.</w:t>
            </w:r>
          </w:p>
        </w:tc>
      </w:tr>
      <w:tr w:rsidR="00182899" w:rsidRPr="00844FEF" w14:paraId="50BFE9B9" w14:textId="77777777" w:rsidTr="002C461A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1D12D35" w14:textId="77777777" w:rsidR="00182899" w:rsidRPr="001262DD" w:rsidRDefault="00182899" w:rsidP="00182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>
              <w:rPr>
                <w:b/>
                <w:bCs/>
                <w:sz w:val="20"/>
                <w:szCs w:val="20"/>
              </w:rPr>
              <w:t>WEAKNESSES</w:t>
            </w:r>
            <w:r>
              <w:rPr>
                <w:sz w:val="20"/>
                <w:szCs w:val="20"/>
              </w:rPr>
              <w:t xml:space="preserve"> of this program? </w:t>
            </w:r>
          </w:p>
        </w:tc>
      </w:tr>
      <w:tr w:rsidR="00235BC9" w:rsidRPr="00844FEF" w14:paraId="6CFA79E4" w14:textId="77777777" w:rsidTr="008209A4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D764323" w14:textId="77777777" w:rsidR="00235BC9" w:rsidRDefault="008209A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dollar amount is very low for families even when the State at times will allow an increase it is still not </w:t>
            </w:r>
            <w:proofErr w:type="gramStart"/>
            <w:r>
              <w:rPr>
                <w:sz w:val="20"/>
                <w:szCs w:val="20"/>
              </w:rPr>
              <w:t>enough</w:t>
            </w:r>
            <w:proofErr w:type="gramEnd"/>
            <w:r>
              <w:rPr>
                <w:sz w:val="20"/>
                <w:szCs w:val="20"/>
              </w:rPr>
              <w:t xml:space="preserve"> but we do what we can with the dollars that we are given to help our families.</w:t>
            </w:r>
          </w:p>
        </w:tc>
      </w:tr>
      <w:tr w:rsidR="00235BC9" w:rsidRPr="00844FEF" w14:paraId="3DBBEE39" w14:textId="77777777" w:rsidTr="002C461A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60231A7C" w14:textId="77777777" w:rsidR="00235BC9" w:rsidRDefault="00F55838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it, please provide empirical and/or anecdotal data t</w:t>
            </w:r>
            <w:r w:rsidR="00E74AFF">
              <w:rPr>
                <w:sz w:val="20"/>
                <w:szCs w:val="20"/>
              </w:rPr>
              <w:t xml:space="preserve">hat </w:t>
            </w:r>
            <w:proofErr w:type="gramStart"/>
            <w:r w:rsidR="00E74AFF">
              <w:rPr>
                <w:sz w:val="20"/>
                <w:szCs w:val="20"/>
              </w:rPr>
              <w:t>support</w:t>
            </w:r>
            <w:proofErr w:type="gramEnd"/>
            <w:r w:rsidR="00E74AFF">
              <w:rPr>
                <w:sz w:val="20"/>
                <w:szCs w:val="20"/>
              </w:rPr>
              <w:t xml:space="preserve"> your comments.</w:t>
            </w:r>
          </w:p>
        </w:tc>
      </w:tr>
      <w:tr w:rsidR="00235BC9" w:rsidRPr="00844FEF" w14:paraId="68B256A4" w14:textId="77777777" w:rsidTr="008209A4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EDF1D" w14:textId="77777777" w:rsidR="00235BC9" w:rsidRDefault="00235BC9" w:rsidP="008209A4">
            <w:pPr>
              <w:rPr>
                <w:sz w:val="20"/>
                <w:szCs w:val="20"/>
              </w:rPr>
            </w:pPr>
          </w:p>
        </w:tc>
      </w:tr>
    </w:tbl>
    <w:p w14:paraId="1CB2BC34" w14:textId="77777777" w:rsidR="00235BC9" w:rsidRDefault="00235BC9" w:rsidP="00CA407A"/>
    <w:p w14:paraId="1FBD4254" w14:textId="77777777" w:rsidR="001F2D10" w:rsidRDefault="001F2D10">
      <w:pPr>
        <w:rPr>
          <w:b/>
          <w:bCs/>
        </w:rPr>
      </w:pPr>
      <w:r>
        <w:rPr>
          <w:b/>
          <w:bCs/>
        </w:rPr>
        <w:br w:type="page"/>
      </w:r>
    </w:p>
    <w:p w14:paraId="074A4C9D" w14:textId="77777777" w:rsidR="001F2D10" w:rsidRPr="000F08DB" w:rsidRDefault="001F2D10" w:rsidP="001F2D10">
      <w:pPr>
        <w:rPr>
          <w:i/>
          <w:iCs/>
          <w:sz w:val="18"/>
          <w:szCs w:val="18"/>
        </w:rPr>
      </w:pPr>
    </w:p>
    <w:tbl>
      <w:tblPr>
        <w:tblStyle w:val="TableGrid"/>
        <w:tblW w:w="9314" w:type="dxa"/>
        <w:tblLayout w:type="fixed"/>
        <w:tblLook w:val="04A0" w:firstRow="1" w:lastRow="0" w:firstColumn="1" w:lastColumn="0" w:noHBand="0" w:noVBand="1"/>
      </w:tblPr>
      <w:tblGrid>
        <w:gridCol w:w="1140"/>
        <w:gridCol w:w="97"/>
        <w:gridCol w:w="645"/>
        <w:gridCol w:w="968"/>
        <w:gridCol w:w="253"/>
        <w:gridCol w:w="39"/>
        <w:gridCol w:w="810"/>
        <w:gridCol w:w="525"/>
        <w:gridCol w:w="465"/>
        <w:gridCol w:w="1265"/>
        <w:gridCol w:w="1330"/>
        <w:gridCol w:w="173"/>
        <w:gridCol w:w="52"/>
        <w:gridCol w:w="1028"/>
        <w:gridCol w:w="524"/>
      </w:tblGrid>
      <w:tr w:rsidR="001F2D10" w:rsidRPr="00CA1A27" w14:paraId="1E9979CD" w14:textId="77777777" w:rsidTr="002B068F">
        <w:tc>
          <w:tcPr>
            <w:tcW w:w="9314" w:type="dxa"/>
            <w:gridSpan w:val="1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869D191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>Provider Question 1: PROGRAM ADMINISTRATION</w:t>
            </w:r>
          </w:p>
        </w:tc>
      </w:tr>
      <w:tr w:rsidR="001F2D10" w:rsidRPr="00844FEF" w14:paraId="068C8BF6" w14:textId="77777777" w:rsidTr="002B068F">
        <w:tc>
          <w:tcPr>
            <w:tcW w:w="3103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0E263F3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Utility Company</w:t>
            </w:r>
          </w:p>
        </w:tc>
        <w:tc>
          <w:tcPr>
            <w:tcW w:w="3104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82116C8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Program Name</w:t>
            </w:r>
          </w:p>
        </w:tc>
        <w:tc>
          <w:tcPr>
            <w:tcW w:w="3107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E4F5" w:themeFill="accent1" w:themeFillTint="33"/>
          </w:tcPr>
          <w:p w14:paraId="78739E4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State Agency Partner</w:t>
            </w:r>
          </w:p>
        </w:tc>
      </w:tr>
      <w:tr w:rsidR="001F2D10" w:rsidRPr="00844FEF" w14:paraId="22776E95" w14:textId="77777777" w:rsidTr="002B068F">
        <w:tc>
          <w:tcPr>
            <w:tcW w:w="3103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21D07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EMPIRE</w:t>
            </w:r>
          </w:p>
        </w:tc>
        <w:tc>
          <w:tcPr>
            <w:tcW w:w="310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08C60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Weatherization</w:t>
            </w:r>
          </w:p>
        </w:tc>
        <w:tc>
          <w:tcPr>
            <w:tcW w:w="310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64239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 Hills Community Action Agency</w:t>
            </w:r>
          </w:p>
        </w:tc>
      </w:tr>
      <w:tr w:rsidR="001F2D10" w:rsidRPr="00844FEF" w14:paraId="7B9B50D6" w14:textId="77777777" w:rsidTr="002B068F">
        <w:tc>
          <w:tcPr>
            <w:tcW w:w="18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ADA16D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844FEF">
              <w:rPr>
                <w:sz w:val="20"/>
                <w:szCs w:val="20"/>
              </w:rPr>
              <w:t>Start Date</w:t>
            </w:r>
          </w:p>
        </w:tc>
        <w:tc>
          <w:tcPr>
            <w:tcW w:w="122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ABA965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8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38E7FB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844FEF">
              <w:rPr>
                <w:sz w:val="20"/>
                <w:szCs w:val="20"/>
              </w:rPr>
              <w:t>End Date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C6DC1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 doing program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3F6FA55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Total # Employ</w:t>
            </w:r>
          </w:p>
        </w:tc>
        <w:tc>
          <w:tcPr>
            <w:tcW w:w="155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4EE78C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2D10" w:rsidRPr="00844FEF" w14:paraId="765C3BC8" w14:textId="77777777" w:rsidTr="002B068F"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07921F3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0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12A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Director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090BDC1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5F39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Runs the program to make sure a home is eligible for weatherization to make utility bills more affordable.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A6DB379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8AF16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2D10" w:rsidRPr="00844FEF" w14:paraId="2DF5A89C" w14:textId="77777777" w:rsidTr="002B068F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B6E6469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FA9E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crew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AB15D83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2376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crew works on homes to make improvements so that the homes can reduce the utility bills for families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D263A88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A07D5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2D10" w:rsidRPr="00844FEF" w14:paraId="71F7782C" w14:textId="77777777" w:rsidTr="002B068F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4522404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3C81E6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250233C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645DA2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068E97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3D15D5C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</w:tr>
      <w:tr w:rsidR="001F2D10" w:rsidRPr="00844FEF" w14:paraId="2646415C" w14:textId="77777777" w:rsidTr="002B068F">
        <w:tc>
          <w:tcPr>
            <w:tcW w:w="28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DCA2373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Average Enrollment #</w:t>
            </w:r>
          </w:p>
        </w:tc>
        <w:tc>
          <w:tcPr>
            <w:tcW w:w="162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EBEC92C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homes</w:t>
            </w: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8386105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Average Enrollment #</w:t>
            </w:r>
          </w:p>
        </w:tc>
        <w:tc>
          <w:tcPr>
            <w:tcW w:w="177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5EED3F5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homes</w:t>
            </w:r>
          </w:p>
        </w:tc>
      </w:tr>
      <w:tr w:rsidR="001F2D10" w:rsidRPr="00844FEF" w14:paraId="3B10DC92" w14:textId="77777777" w:rsidTr="002B068F">
        <w:tc>
          <w:tcPr>
            <w:tcW w:w="12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0463AB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8077" w:type="dxa"/>
            <w:gridSpan w:val="1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476595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still trying to build up our weatherization crew after the layoffs due to the BIL funding in the Spring of 2025.  </w:t>
            </w:r>
          </w:p>
        </w:tc>
      </w:tr>
    </w:tbl>
    <w:p w14:paraId="10EAA5E8" w14:textId="77777777" w:rsidR="001F2D10" w:rsidRDefault="001F2D10" w:rsidP="001F2D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F2D10" w:rsidRPr="00CA1A27" w14:paraId="28914FF5" w14:textId="77777777" w:rsidTr="002B068F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4EB7918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 xml:space="preserve">Provider Question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EVALUATION FOR EFFECTIVENESS</w:t>
            </w:r>
          </w:p>
        </w:tc>
      </w:tr>
      <w:tr w:rsidR="001F2D10" w:rsidRPr="00844FEF" w14:paraId="67802397" w14:textId="77777777" w:rsidTr="002B068F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9B5335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conduct surveys to gauge effectiveness of this utility assistance program?               </w:t>
            </w:r>
            <w:sdt>
              <w:sdtPr>
                <w:rPr>
                  <w:sz w:val="20"/>
                  <w:szCs w:val="20"/>
                </w:rPr>
                <w:id w:val="-1471822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>Yes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E530BF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76923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  </w:t>
            </w:r>
          </w:p>
        </w:tc>
      </w:tr>
      <w:tr w:rsidR="001F2D10" w:rsidRPr="00844FEF" w14:paraId="392B6236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E24986" w14:textId="77777777" w:rsidR="001F2D10" w:rsidRPr="001262DD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conduct any non-survey evaluations to gauge effectiveness of this program?          </w:t>
            </w:r>
            <w:sdt>
              <w:sdtPr>
                <w:rPr>
                  <w:sz w:val="20"/>
                  <w:szCs w:val="20"/>
                </w:rPr>
                <w:id w:val="18869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 xml:space="preserve">Yes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E530B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41720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F2D10" w:rsidRPr="00844FEF" w14:paraId="14ECE48F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06384DD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share the results…with utility partners? </w:t>
            </w:r>
            <w:r w:rsidRPr="00E530BF">
              <w:rPr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10705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  No  </w:t>
            </w:r>
            <w:sdt>
              <w:sdtPr>
                <w:rPr>
                  <w:b/>
                  <w:bCs/>
                  <w:sz w:val="20"/>
                  <w:szCs w:val="20"/>
                </w:rPr>
                <w:id w:val="2729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…with state agencies?     </w:t>
            </w:r>
            <w:sdt>
              <w:sdtPr>
                <w:rPr>
                  <w:sz w:val="20"/>
                  <w:szCs w:val="20"/>
                </w:rPr>
                <w:id w:val="-61342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7161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F2D10" w:rsidRPr="00844FEF" w14:paraId="7845CB0A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5F09065B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conduct surveys or other evaluations, please explain the process you use.</w:t>
            </w:r>
          </w:p>
        </w:tc>
      </w:tr>
      <w:tr w:rsidR="001F2D10" w:rsidRPr="00844FEF" w14:paraId="7F4CFCA0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B33BF" w14:textId="77777777" w:rsidR="001F2D10" w:rsidRDefault="001F2D10" w:rsidP="002B068F">
            <w:pPr>
              <w:rPr>
                <w:sz w:val="20"/>
                <w:szCs w:val="20"/>
              </w:rPr>
            </w:pPr>
          </w:p>
        </w:tc>
      </w:tr>
    </w:tbl>
    <w:p w14:paraId="478488F3" w14:textId="77777777" w:rsidR="001F2D10" w:rsidRDefault="001F2D10" w:rsidP="001F2D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F2D10" w:rsidRPr="00CA1A27" w14:paraId="446042BE" w14:textId="77777777" w:rsidTr="002B068F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286B1D0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 xml:space="preserve">Provider Question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STRENGTHS AND WEAKNESSES OF ASSISTANCE PROGRAMS</w:t>
            </w:r>
          </w:p>
        </w:tc>
      </w:tr>
      <w:tr w:rsidR="001F2D10" w:rsidRPr="00844FEF" w14:paraId="18A7D799" w14:textId="77777777" w:rsidTr="002B068F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BED461F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 w:rsidRPr="00182899">
              <w:rPr>
                <w:b/>
                <w:bCs/>
                <w:sz w:val="20"/>
                <w:szCs w:val="20"/>
              </w:rPr>
              <w:t>STRENGTHS</w:t>
            </w:r>
            <w:r>
              <w:rPr>
                <w:sz w:val="20"/>
                <w:szCs w:val="20"/>
              </w:rPr>
              <w:t xml:space="preserve"> of this program? </w:t>
            </w:r>
          </w:p>
        </w:tc>
      </w:tr>
      <w:tr w:rsidR="001F2D10" w:rsidRPr="00844FEF" w14:paraId="732F31AA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06D53B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had nothing but positive feedback from families sharing that their utility bills did go down when they were able to participate in the weatherization program.</w:t>
            </w:r>
          </w:p>
        </w:tc>
      </w:tr>
      <w:tr w:rsidR="001F2D10" w:rsidRPr="00844FEF" w14:paraId="03C6A3D8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74914310" w14:textId="77777777" w:rsidR="001F2D10" w:rsidRPr="001262DD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>
              <w:rPr>
                <w:b/>
                <w:bCs/>
                <w:sz w:val="20"/>
                <w:szCs w:val="20"/>
              </w:rPr>
              <w:t>WEAKNESSES</w:t>
            </w:r>
            <w:r>
              <w:rPr>
                <w:sz w:val="20"/>
                <w:szCs w:val="20"/>
              </w:rPr>
              <w:t xml:space="preserve"> of this program? </w:t>
            </w:r>
          </w:p>
        </w:tc>
      </w:tr>
      <w:tr w:rsidR="001F2D10" w:rsidRPr="00844FEF" w14:paraId="63FECD9F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6883FA6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dollar amount is very low for families even when the State at times will allow an increase it is still not </w:t>
            </w:r>
            <w:proofErr w:type="gramStart"/>
            <w:r>
              <w:rPr>
                <w:sz w:val="20"/>
                <w:szCs w:val="20"/>
              </w:rPr>
              <w:t>enough</w:t>
            </w:r>
            <w:proofErr w:type="gramEnd"/>
            <w:r>
              <w:rPr>
                <w:sz w:val="20"/>
                <w:szCs w:val="20"/>
              </w:rPr>
              <w:t xml:space="preserve"> but we do what we can with the dollars that we are given to help our families.</w:t>
            </w:r>
          </w:p>
        </w:tc>
      </w:tr>
      <w:tr w:rsidR="001F2D10" w:rsidRPr="00844FEF" w14:paraId="7E589EEC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1233297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it, please provide empirical and/or anecdotal data that </w:t>
            </w:r>
            <w:proofErr w:type="gramStart"/>
            <w:r>
              <w:rPr>
                <w:sz w:val="20"/>
                <w:szCs w:val="20"/>
              </w:rPr>
              <w:t>support</w:t>
            </w:r>
            <w:proofErr w:type="gramEnd"/>
            <w:r>
              <w:rPr>
                <w:sz w:val="20"/>
                <w:szCs w:val="20"/>
              </w:rPr>
              <w:t xml:space="preserve"> your comments.</w:t>
            </w:r>
          </w:p>
        </w:tc>
      </w:tr>
      <w:tr w:rsidR="001F2D10" w:rsidRPr="00844FEF" w14:paraId="2AA56D21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5BC4C" w14:textId="77777777" w:rsidR="001F2D10" w:rsidRDefault="001F2D10" w:rsidP="002B068F">
            <w:pPr>
              <w:rPr>
                <w:sz w:val="20"/>
                <w:szCs w:val="20"/>
              </w:rPr>
            </w:pPr>
          </w:p>
        </w:tc>
      </w:tr>
    </w:tbl>
    <w:p w14:paraId="3B466E73" w14:textId="77777777" w:rsidR="001F2D10" w:rsidRPr="000F08DB" w:rsidRDefault="00E5752F" w:rsidP="001F2D10">
      <w:pPr>
        <w:rPr>
          <w:i/>
          <w:iCs/>
          <w:sz w:val="18"/>
          <w:szCs w:val="18"/>
        </w:rPr>
      </w:pPr>
      <w:r>
        <w:rPr>
          <w:b/>
          <w:bCs/>
        </w:rPr>
        <w:br w:type="page"/>
      </w:r>
    </w:p>
    <w:tbl>
      <w:tblPr>
        <w:tblStyle w:val="TableGrid"/>
        <w:tblW w:w="9314" w:type="dxa"/>
        <w:tblLayout w:type="fixed"/>
        <w:tblLook w:val="04A0" w:firstRow="1" w:lastRow="0" w:firstColumn="1" w:lastColumn="0" w:noHBand="0" w:noVBand="1"/>
      </w:tblPr>
      <w:tblGrid>
        <w:gridCol w:w="1140"/>
        <w:gridCol w:w="97"/>
        <w:gridCol w:w="645"/>
        <w:gridCol w:w="968"/>
        <w:gridCol w:w="253"/>
        <w:gridCol w:w="39"/>
        <w:gridCol w:w="810"/>
        <w:gridCol w:w="525"/>
        <w:gridCol w:w="465"/>
        <w:gridCol w:w="1265"/>
        <w:gridCol w:w="1330"/>
        <w:gridCol w:w="173"/>
        <w:gridCol w:w="52"/>
        <w:gridCol w:w="1028"/>
        <w:gridCol w:w="524"/>
      </w:tblGrid>
      <w:tr w:rsidR="001F2D10" w:rsidRPr="00CA1A27" w14:paraId="089B5399" w14:textId="77777777" w:rsidTr="002B068F">
        <w:tc>
          <w:tcPr>
            <w:tcW w:w="9314" w:type="dxa"/>
            <w:gridSpan w:val="1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80811B0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>Provider Question 1: PROGRAM ADMINISTRATION</w:t>
            </w:r>
          </w:p>
        </w:tc>
      </w:tr>
      <w:tr w:rsidR="001F2D10" w:rsidRPr="00844FEF" w14:paraId="7115E9B2" w14:textId="77777777" w:rsidTr="002B068F">
        <w:tc>
          <w:tcPr>
            <w:tcW w:w="3103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9E2D312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Utility Company</w:t>
            </w:r>
          </w:p>
        </w:tc>
        <w:tc>
          <w:tcPr>
            <w:tcW w:w="3104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DC8461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Program Name</w:t>
            </w:r>
          </w:p>
        </w:tc>
        <w:tc>
          <w:tcPr>
            <w:tcW w:w="3107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E4F5" w:themeFill="accent1" w:themeFillTint="33"/>
          </w:tcPr>
          <w:p w14:paraId="27368195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State Agency Partner</w:t>
            </w:r>
          </w:p>
        </w:tc>
      </w:tr>
      <w:tr w:rsidR="001F2D10" w:rsidRPr="00844FEF" w14:paraId="4A5736FC" w14:textId="77777777" w:rsidTr="002B068F">
        <w:tc>
          <w:tcPr>
            <w:tcW w:w="3103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3572F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Evergy</w:t>
            </w:r>
            <w:proofErr w:type="spellEnd"/>
          </w:p>
        </w:tc>
        <w:tc>
          <w:tcPr>
            <w:tcW w:w="310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49A4A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Weatherization</w:t>
            </w:r>
          </w:p>
        </w:tc>
        <w:tc>
          <w:tcPr>
            <w:tcW w:w="310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FD83C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 Hills Community Action Agency</w:t>
            </w:r>
          </w:p>
        </w:tc>
      </w:tr>
      <w:tr w:rsidR="001F2D10" w:rsidRPr="00844FEF" w14:paraId="5A0AA6F2" w14:textId="77777777" w:rsidTr="002B068F">
        <w:tc>
          <w:tcPr>
            <w:tcW w:w="18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EE53C7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844FEF">
              <w:rPr>
                <w:sz w:val="20"/>
                <w:szCs w:val="20"/>
              </w:rPr>
              <w:t>Start Date</w:t>
            </w:r>
          </w:p>
        </w:tc>
        <w:tc>
          <w:tcPr>
            <w:tcW w:w="122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B4C54D4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8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A5F0F14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844FEF">
              <w:rPr>
                <w:sz w:val="20"/>
                <w:szCs w:val="20"/>
              </w:rPr>
              <w:t>End Date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D21F5E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 doing program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70A66B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Total # Employ</w:t>
            </w:r>
          </w:p>
        </w:tc>
        <w:tc>
          <w:tcPr>
            <w:tcW w:w="155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5124C6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2D10" w:rsidRPr="00844FEF" w14:paraId="6EC8780A" w14:textId="77777777" w:rsidTr="002B068F"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5B3785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0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870F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Director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E76220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C07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Runs the program to make sure a home is eligible for weatherization to make utility bills more affordable.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2574442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E25AF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2D10" w:rsidRPr="00844FEF" w14:paraId="6E77E887" w14:textId="77777777" w:rsidTr="002B068F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BB20E52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2ED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crew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1FDB9C8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1908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crew works on homes to make improvements so that the homes can reduce the utility bills for families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046068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75FD0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2D10" w:rsidRPr="00844FEF" w14:paraId="7D968944" w14:textId="77777777" w:rsidTr="002B068F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92062B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851C3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4E577A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2C75B8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EAD003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DED244E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</w:tr>
      <w:tr w:rsidR="001F2D10" w:rsidRPr="00844FEF" w14:paraId="4964D5F8" w14:textId="77777777" w:rsidTr="002B068F">
        <w:tc>
          <w:tcPr>
            <w:tcW w:w="28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31CFA1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Average Enrollment #</w:t>
            </w:r>
          </w:p>
        </w:tc>
        <w:tc>
          <w:tcPr>
            <w:tcW w:w="162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9B38FC9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homes</w:t>
            </w: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89FF1C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Average Enrollment #</w:t>
            </w:r>
          </w:p>
        </w:tc>
        <w:tc>
          <w:tcPr>
            <w:tcW w:w="177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B0B3E61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homes</w:t>
            </w:r>
          </w:p>
        </w:tc>
      </w:tr>
      <w:tr w:rsidR="001F2D10" w:rsidRPr="00844FEF" w14:paraId="5DB58549" w14:textId="77777777" w:rsidTr="002B068F">
        <w:tc>
          <w:tcPr>
            <w:tcW w:w="12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C7176EB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8077" w:type="dxa"/>
            <w:gridSpan w:val="1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7EBD775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still trying to build up our weatherization crew after the layoffs due to the BIL funding in the Spring of 2025.  </w:t>
            </w:r>
          </w:p>
        </w:tc>
      </w:tr>
    </w:tbl>
    <w:p w14:paraId="17C71CEF" w14:textId="77777777" w:rsidR="001F2D10" w:rsidRDefault="001F2D10" w:rsidP="001F2D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F2D10" w:rsidRPr="00CA1A27" w14:paraId="41C6A3D0" w14:textId="77777777" w:rsidTr="002B068F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CADC761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 xml:space="preserve">Provider Question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EVALUATION FOR EFFECTIVENESS</w:t>
            </w:r>
          </w:p>
        </w:tc>
      </w:tr>
      <w:tr w:rsidR="001F2D10" w:rsidRPr="00844FEF" w14:paraId="6A95538E" w14:textId="77777777" w:rsidTr="002B068F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8738A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conduct surveys to gauge effectiveness of this utility assistance program?               </w:t>
            </w:r>
            <w:sdt>
              <w:sdtPr>
                <w:rPr>
                  <w:sz w:val="20"/>
                  <w:szCs w:val="20"/>
                </w:rPr>
                <w:id w:val="72556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>Yes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E530BF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5238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  </w:t>
            </w:r>
          </w:p>
        </w:tc>
      </w:tr>
      <w:tr w:rsidR="001F2D10" w:rsidRPr="00844FEF" w14:paraId="63FF3779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DB35635" w14:textId="77777777" w:rsidR="001F2D10" w:rsidRPr="001262DD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conduct any non-survey evaluations to gauge effectiveness of this program?          </w:t>
            </w:r>
            <w:sdt>
              <w:sdtPr>
                <w:rPr>
                  <w:sz w:val="20"/>
                  <w:szCs w:val="20"/>
                </w:rPr>
                <w:id w:val="98227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 xml:space="preserve">Yes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E530B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012415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F2D10" w:rsidRPr="00844FEF" w14:paraId="07F932C8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0FFFF7D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share the results…with utility partners? </w:t>
            </w:r>
            <w:r w:rsidRPr="00E530BF">
              <w:rPr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8099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  No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442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…with state agencies?     </w:t>
            </w:r>
            <w:sdt>
              <w:sdtPr>
                <w:rPr>
                  <w:sz w:val="20"/>
                  <w:szCs w:val="20"/>
                </w:rPr>
                <w:id w:val="1182318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35843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F2D10" w:rsidRPr="00844FEF" w14:paraId="5CB4C51B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7E1DEA5C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conduct surveys or other evaluations, please explain the process you use.</w:t>
            </w:r>
          </w:p>
        </w:tc>
      </w:tr>
      <w:tr w:rsidR="001F2D10" w:rsidRPr="00844FEF" w14:paraId="2C8F9103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A760D" w14:textId="77777777" w:rsidR="001F2D10" w:rsidRDefault="001F2D10" w:rsidP="002B068F">
            <w:pPr>
              <w:rPr>
                <w:sz w:val="20"/>
                <w:szCs w:val="20"/>
              </w:rPr>
            </w:pPr>
          </w:p>
        </w:tc>
      </w:tr>
    </w:tbl>
    <w:p w14:paraId="1ABAF416" w14:textId="77777777" w:rsidR="001F2D10" w:rsidRDefault="001F2D10" w:rsidP="001F2D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F2D10" w:rsidRPr="00CA1A27" w14:paraId="62453B44" w14:textId="77777777" w:rsidTr="002B068F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132BB39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 xml:space="preserve">Provider Question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STRENGTHS AND WEAKNESSES OF ASSISTANCE PROGRAMS</w:t>
            </w:r>
          </w:p>
        </w:tc>
      </w:tr>
      <w:tr w:rsidR="001F2D10" w:rsidRPr="00844FEF" w14:paraId="2D477D39" w14:textId="77777777" w:rsidTr="002B068F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4FF9D7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 w:rsidRPr="00182899">
              <w:rPr>
                <w:b/>
                <w:bCs/>
                <w:sz w:val="20"/>
                <w:szCs w:val="20"/>
              </w:rPr>
              <w:t>STRENGTHS</w:t>
            </w:r>
            <w:r>
              <w:rPr>
                <w:sz w:val="20"/>
                <w:szCs w:val="20"/>
              </w:rPr>
              <w:t xml:space="preserve"> of this program? </w:t>
            </w:r>
          </w:p>
        </w:tc>
      </w:tr>
      <w:tr w:rsidR="001F2D10" w:rsidRPr="00844FEF" w14:paraId="337A4471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A9BBBA4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had nothing but positive feedback from families sharing that their utility bills did go down when they were able to participate in the weatherization program.</w:t>
            </w:r>
          </w:p>
        </w:tc>
      </w:tr>
      <w:tr w:rsidR="001F2D10" w:rsidRPr="00844FEF" w14:paraId="49F2BEE0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74A06FED" w14:textId="77777777" w:rsidR="001F2D10" w:rsidRPr="001262DD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>
              <w:rPr>
                <w:b/>
                <w:bCs/>
                <w:sz w:val="20"/>
                <w:szCs w:val="20"/>
              </w:rPr>
              <w:t>WEAKNESSES</w:t>
            </w:r>
            <w:r>
              <w:rPr>
                <w:sz w:val="20"/>
                <w:szCs w:val="20"/>
              </w:rPr>
              <w:t xml:space="preserve"> of this program? </w:t>
            </w:r>
          </w:p>
        </w:tc>
      </w:tr>
      <w:tr w:rsidR="001F2D10" w:rsidRPr="00844FEF" w14:paraId="643E78D8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9160E2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dollar amount is very low for families even when the State at times will allow an increase it is still not </w:t>
            </w:r>
            <w:proofErr w:type="gramStart"/>
            <w:r>
              <w:rPr>
                <w:sz w:val="20"/>
                <w:szCs w:val="20"/>
              </w:rPr>
              <w:t>enough</w:t>
            </w:r>
            <w:proofErr w:type="gramEnd"/>
            <w:r>
              <w:rPr>
                <w:sz w:val="20"/>
                <w:szCs w:val="20"/>
              </w:rPr>
              <w:t xml:space="preserve"> but we do what we can with the dollars that we are given to help our families.</w:t>
            </w:r>
          </w:p>
        </w:tc>
      </w:tr>
      <w:tr w:rsidR="001F2D10" w:rsidRPr="00844FEF" w14:paraId="0ED028F0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BAEDFE5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it, please provide empirical and/or anecdotal data that </w:t>
            </w:r>
            <w:proofErr w:type="gramStart"/>
            <w:r>
              <w:rPr>
                <w:sz w:val="20"/>
                <w:szCs w:val="20"/>
              </w:rPr>
              <w:t>support</w:t>
            </w:r>
            <w:proofErr w:type="gramEnd"/>
            <w:r>
              <w:rPr>
                <w:sz w:val="20"/>
                <w:szCs w:val="20"/>
              </w:rPr>
              <w:t xml:space="preserve"> your comments.</w:t>
            </w:r>
          </w:p>
        </w:tc>
      </w:tr>
      <w:tr w:rsidR="001F2D10" w:rsidRPr="00844FEF" w14:paraId="5E887897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F435F" w14:textId="77777777" w:rsidR="001F2D10" w:rsidRDefault="001F2D10" w:rsidP="002B068F">
            <w:pPr>
              <w:rPr>
                <w:sz w:val="20"/>
                <w:szCs w:val="20"/>
              </w:rPr>
            </w:pPr>
          </w:p>
        </w:tc>
      </w:tr>
    </w:tbl>
    <w:p w14:paraId="348713F8" w14:textId="77777777" w:rsidR="001F2D10" w:rsidRDefault="001F2D10" w:rsidP="001F2D10"/>
    <w:p w14:paraId="3D15E623" w14:textId="77777777" w:rsidR="001F2D10" w:rsidRDefault="001F2D10" w:rsidP="001F2D10">
      <w:pPr>
        <w:rPr>
          <w:b/>
          <w:bCs/>
        </w:rPr>
      </w:pPr>
      <w:r>
        <w:rPr>
          <w:b/>
          <w:bCs/>
        </w:rPr>
        <w:br w:type="page"/>
      </w:r>
    </w:p>
    <w:p w14:paraId="20361412" w14:textId="77777777" w:rsidR="001F2D10" w:rsidRPr="000F08DB" w:rsidRDefault="001F2D10" w:rsidP="001F2D10">
      <w:pPr>
        <w:rPr>
          <w:i/>
          <w:iCs/>
          <w:sz w:val="18"/>
          <w:szCs w:val="18"/>
        </w:rPr>
      </w:pPr>
    </w:p>
    <w:tbl>
      <w:tblPr>
        <w:tblStyle w:val="TableGrid"/>
        <w:tblW w:w="9314" w:type="dxa"/>
        <w:tblLayout w:type="fixed"/>
        <w:tblLook w:val="04A0" w:firstRow="1" w:lastRow="0" w:firstColumn="1" w:lastColumn="0" w:noHBand="0" w:noVBand="1"/>
      </w:tblPr>
      <w:tblGrid>
        <w:gridCol w:w="1140"/>
        <w:gridCol w:w="97"/>
        <w:gridCol w:w="645"/>
        <w:gridCol w:w="968"/>
        <w:gridCol w:w="253"/>
        <w:gridCol w:w="39"/>
        <w:gridCol w:w="810"/>
        <w:gridCol w:w="525"/>
        <w:gridCol w:w="465"/>
        <w:gridCol w:w="1265"/>
        <w:gridCol w:w="1330"/>
        <w:gridCol w:w="173"/>
        <w:gridCol w:w="52"/>
        <w:gridCol w:w="1028"/>
        <w:gridCol w:w="524"/>
      </w:tblGrid>
      <w:tr w:rsidR="001F2D10" w:rsidRPr="00CA1A27" w14:paraId="606FBA2B" w14:textId="77777777" w:rsidTr="002B068F">
        <w:tc>
          <w:tcPr>
            <w:tcW w:w="9314" w:type="dxa"/>
            <w:gridSpan w:val="1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5ACC789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>Provider Question 1: PROGRAM ADMINISTRATION</w:t>
            </w:r>
          </w:p>
        </w:tc>
      </w:tr>
      <w:tr w:rsidR="001F2D10" w:rsidRPr="00844FEF" w14:paraId="7B2B43D8" w14:textId="77777777" w:rsidTr="002B068F">
        <w:tc>
          <w:tcPr>
            <w:tcW w:w="3103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945F6F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Utility Company</w:t>
            </w:r>
          </w:p>
        </w:tc>
        <w:tc>
          <w:tcPr>
            <w:tcW w:w="3104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C1F1D91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Program Name</w:t>
            </w:r>
          </w:p>
        </w:tc>
        <w:tc>
          <w:tcPr>
            <w:tcW w:w="3107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E4F5" w:themeFill="accent1" w:themeFillTint="33"/>
          </w:tcPr>
          <w:p w14:paraId="60BE2F59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State Agency Partner</w:t>
            </w:r>
          </w:p>
        </w:tc>
      </w:tr>
      <w:tr w:rsidR="001F2D10" w:rsidRPr="00844FEF" w14:paraId="5C1AD5D4" w14:textId="77777777" w:rsidTr="002B068F">
        <w:tc>
          <w:tcPr>
            <w:tcW w:w="3103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69F7E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17F83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LIHEAP</w:t>
            </w:r>
          </w:p>
        </w:tc>
        <w:tc>
          <w:tcPr>
            <w:tcW w:w="310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59D28" w14:textId="77777777" w:rsidR="001F2D10" w:rsidRPr="00A37697" w:rsidRDefault="001F2D10" w:rsidP="002B06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 Hills Community Action Agency</w:t>
            </w:r>
          </w:p>
        </w:tc>
      </w:tr>
      <w:tr w:rsidR="001F2D10" w:rsidRPr="00844FEF" w14:paraId="72C2F50A" w14:textId="77777777" w:rsidTr="002B068F">
        <w:tc>
          <w:tcPr>
            <w:tcW w:w="18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C8A1F1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844FEF">
              <w:rPr>
                <w:sz w:val="20"/>
                <w:szCs w:val="20"/>
              </w:rPr>
              <w:t>Start Date</w:t>
            </w:r>
          </w:p>
        </w:tc>
        <w:tc>
          <w:tcPr>
            <w:tcW w:w="122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9D7F04E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8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C2A9B3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844FEF">
              <w:rPr>
                <w:sz w:val="20"/>
                <w:szCs w:val="20"/>
              </w:rPr>
              <w:t>End Date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91F76E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 doing program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FCE1E5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Total # Employ</w:t>
            </w:r>
          </w:p>
        </w:tc>
        <w:tc>
          <w:tcPr>
            <w:tcW w:w="155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16FA2B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2D10" w:rsidRPr="00844FEF" w14:paraId="2A1315BB" w14:textId="77777777" w:rsidTr="002B068F"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C3F6C4E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0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C6EC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Director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C1E3CB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821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Runs the program to make sure a home is eligible for weatherization to make utility bills more affordable.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DE86481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649E2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2D10" w:rsidRPr="00844FEF" w14:paraId="23ED78A3" w14:textId="77777777" w:rsidTr="002B068F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935742F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354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Weatherization crew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46D58B4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CD68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crew works on homes to make improvements so that the homes can reduce the utility bills for families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E04C45C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EDAC0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2D10" w:rsidRPr="00844FEF" w14:paraId="07ACE7D3" w14:textId="77777777" w:rsidTr="002B068F">
        <w:tc>
          <w:tcPr>
            <w:tcW w:w="11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839D4D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 w:rsidRPr="00844FEF">
              <w:rPr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0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A7FF59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0FBC3B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</w:tc>
        <w:tc>
          <w:tcPr>
            <w:tcW w:w="375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90EB4C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39FA0F2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DEE3D28" w14:textId="77777777" w:rsidR="001F2D10" w:rsidRPr="00844FEF" w:rsidRDefault="001F2D10" w:rsidP="002B068F">
            <w:pPr>
              <w:rPr>
                <w:sz w:val="20"/>
                <w:szCs w:val="20"/>
              </w:rPr>
            </w:pPr>
          </w:p>
        </w:tc>
      </w:tr>
      <w:tr w:rsidR="001F2D10" w:rsidRPr="00844FEF" w14:paraId="22E2DEDC" w14:textId="77777777" w:rsidTr="002B068F">
        <w:tc>
          <w:tcPr>
            <w:tcW w:w="28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F463749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Average Enrollment #</w:t>
            </w:r>
          </w:p>
        </w:tc>
        <w:tc>
          <w:tcPr>
            <w:tcW w:w="162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3C3B6C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homes</w:t>
            </w: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646A55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Average Enrollment #</w:t>
            </w:r>
          </w:p>
        </w:tc>
        <w:tc>
          <w:tcPr>
            <w:tcW w:w="177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40C56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homes</w:t>
            </w:r>
          </w:p>
        </w:tc>
      </w:tr>
      <w:tr w:rsidR="001F2D10" w:rsidRPr="00844FEF" w14:paraId="30901A01" w14:textId="77777777" w:rsidTr="002B068F">
        <w:tc>
          <w:tcPr>
            <w:tcW w:w="12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48C65ED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8077" w:type="dxa"/>
            <w:gridSpan w:val="1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92F244A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still trying to build up our weatherization crew after the layoffs due to the BIL funding in the Spring of 2025.  </w:t>
            </w:r>
          </w:p>
        </w:tc>
      </w:tr>
    </w:tbl>
    <w:p w14:paraId="23425A27" w14:textId="77777777" w:rsidR="001F2D10" w:rsidRDefault="001F2D10" w:rsidP="001F2D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F2D10" w:rsidRPr="00CA1A27" w14:paraId="05D1D4CE" w14:textId="77777777" w:rsidTr="002B068F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3895014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 xml:space="preserve">Provider Question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EVALUATION FOR EFFECTIVENESS</w:t>
            </w:r>
          </w:p>
        </w:tc>
      </w:tr>
      <w:tr w:rsidR="001F2D10" w:rsidRPr="00844FEF" w14:paraId="165869B5" w14:textId="77777777" w:rsidTr="002B068F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DDD8587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conduct surveys to gauge effectiveness of this utility assistance program?               </w:t>
            </w:r>
            <w:sdt>
              <w:sdtPr>
                <w:rPr>
                  <w:sz w:val="20"/>
                  <w:szCs w:val="20"/>
                </w:rPr>
                <w:id w:val="-128937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>Yes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E530BF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4554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  </w:t>
            </w:r>
          </w:p>
        </w:tc>
      </w:tr>
      <w:tr w:rsidR="001F2D10" w:rsidRPr="00844FEF" w14:paraId="0A197DBF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8DBFA2D" w14:textId="77777777" w:rsidR="001F2D10" w:rsidRPr="001262DD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conduct any non-survey evaluations to gauge effectiveness of this program?          </w:t>
            </w:r>
            <w:sdt>
              <w:sdtPr>
                <w:rPr>
                  <w:sz w:val="20"/>
                  <w:szCs w:val="20"/>
                </w:rPr>
                <w:id w:val="-101792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 xml:space="preserve">Yes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E530B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273362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F2D10" w:rsidRPr="00844FEF" w14:paraId="1EC85207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F9C35C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share the results…with utility partners? </w:t>
            </w:r>
            <w:r w:rsidRPr="00E530BF">
              <w:rPr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1147631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  No  </w:t>
            </w:r>
            <w:sdt>
              <w:sdtPr>
                <w:rPr>
                  <w:b/>
                  <w:bCs/>
                  <w:sz w:val="20"/>
                  <w:szCs w:val="20"/>
                </w:rPr>
                <w:id w:val="43418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…with state agencies?     </w:t>
            </w:r>
            <w:sdt>
              <w:sdtPr>
                <w:rPr>
                  <w:sz w:val="20"/>
                  <w:szCs w:val="20"/>
                </w:rPr>
                <w:id w:val="18477519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530BF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79887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0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E530B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1F2D10" w:rsidRPr="00844FEF" w14:paraId="38C8E332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5FF9377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conduct surveys or other evaluations, please explain the process you use.</w:t>
            </w:r>
          </w:p>
        </w:tc>
      </w:tr>
      <w:tr w:rsidR="001F2D10" w:rsidRPr="00844FEF" w14:paraId="35AD4F3F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BA07" w14:textId="77777777" w:rsidR="001F2D10" w:rsidRDefault="001F2D10" w:rsidP="002B068F">
            <w:pPr>
              <w:rPr>
                <w:sz w:val="20"/>
                <w:szCs w:val="20"/>
              </w:rPr>
            </w:pPr>
          </w:p>
        </w:tc>
      </w:tr>
    </w:tbl>
    <w:p w14:paraId="54C60046" w14:textId="77777777" w:rsidR="001F2D10" w:rsidRDefault="001F2D10" w:rsidP="001F2D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F2D10" w:rsidRPr="00CA1A27" w14:paraId="26BB2633" w14:textId="77777777" w:rsidTr="002B068F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B0555D8" w14:textId="77777777" w:rsidR="001F2D10" w:rsidRPr="00CA1A27" w:rsidRDefault="001F2D10" w:rsidP="002B068F">
            <w:pPr>
              <w:jc w:val="center"/>
              <w:rPr>
                <w:b/>
                <w:bCs/>
                <w:sz w:val="20"/>
                <w:szCs w:val="20"/>
              </w:rPr>
            </w:pPr>
            <w:r w:rsidRPr="00CA1A27">
              <w:rPr>
                <w:b/>
                <w:bCs/>
                <w:sz w:val="20"/>
                <w:szCs w:val="20"/>
              </w:rPr>
              <w:t xml:space="preserve">Provider Question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STRENGTHS AND WEAKNESSES OF ASSISTANCE PROGRAMS</w:t>
            </w:r>
          </w:p>
        </w:tc>
      </w:tr>
      <w:tr w:rsidR="001F2D10" w:rsidRPr="00844FEF" w14:paraId="64AAE418" w14:textId="77777777" w:rsidTr="002B068F">
        <w:tc>
          <w:tcPr>
            <w:tcW w:w="931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74B52720" w14:textId="77777777" w:rsidR="001F2D10" w:rsidRPr="00844FEF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 w:rsidRPr="00182899">
              <w:rPr>
                <w:b/>
                <w:bCs/>
                <w:sz w:val="20"/>
                <w:szCs w:val="20"/>
              </w:rPr>
              <w:t>STRENGTHS</w:t>
            </w:r>
            <w:r>
              <w:rPr>
                <w:sz w:val="20"/>
                <w:szCs w:val="20"/>
              </w:rPr>
              <w:t xml:space="preserve"> of this program? </w:t>
            </w:r>
          </w:p>
        </w:tc>
      </w:tr>
      <w:tr w:rsidR="001F2D10" w:rsidRPr="00844FEF" w14:paraId="33B65488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D5519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had nothing but positive feedback from families sharing that their utility bills did go down when they were able to participate in the weatherization program.</w:t>
            </w:r>
          </w:p>
        </w:tc>
      </w:tr>
      <w:tr w:rsidR="001F2D10" w:rsidRPr="00844FEF" w14:paraId="47F11BBB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74D5C4F0" w14:textId="77777777" w:rsidR="001F2D10" w:rsidRPr="001262DD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experience and participant feedback, what are the </w:t>
            </w:r>
            <w:r>
              <w:rPr>
                <w:b/>
                <w:bCs/>
                <w:sz w:val="20"/>
                <w:szCs w:val="20"/>
              </w:rPr>
              <w:t>WEAKNESSES</w:t>
            </w:r>
            <w:r>
              <w:rPr>
                <w:sz w:val="20"/>
                <w:szCs w:val="20"/>
              </w:rPr>
              <w:t xml:space="preserve"> of this program? </w:t>
            </w:r>
          </w:p>
        </w:tc>
      </w:tr>
      <w:tr w:rsidR="001F2D10" w:rsidRPr="00844FEF" w14:paraId="2B5DBEFC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7C1A82F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dollar amount is very low for families even when the State at times will allow an increase it is still not </w:t>
            </w:r>
            <w:proofErr w:type="gramStart"/>
            <w:r>
              <w:rPr>
                <w:sz w:val="20"/>
                <w:szCs w:val="20"/>
              </w:rPr>
              <w:t>enough</w:t>
            </w:r>
            <w:proofErr w:type="gramEnd"/>
            <w:r>
              <w:rPr>
                <w:sz w:val="20"/>
                <w:szCs w:val="20"/>
              </w:rPr>
              <w:t xml:space="preserve"> but we do what we can with the dollars that we are given to help our families.</w:t>
            </w:r>
          </w:p>
        </w:tc>
      </w:tr>
      <w:tr w:rsidR="001F2D10" w:rsidRPr="00844FEF" w14:paraId="0076C3A1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6748DF5" w14:textId="77777777" w:rsidR="001F2D10" w:rsidRDefault="001F2D10" w:rsidP="002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it, please provide empirical and/or anecdotal data that </w:t>
            </w:r>
            <w:proofErr w:type="gramStart"/>
            <w:r>
              <w:rPr>
                <w:sz w:val="20"/>
                <w:szCs w:val="20"/>
              </w:rPr>
              <w:t>support</w:t>
            </w:r>
            <w:proofErr w:type="gramEnd"/>
            <w:r>
              <w:rPr>
                <w:sz w:val="20"/>
                <w:szCs w:val="20"/>
              </w:rPr>
              <w:t xml:space="preserve"> your comments.</w:t>
            </w:r>
          </w:p>
        </w:tc>
      </w:tr>
      <w:tr w:rsidR="001F2D10" w:rsidRPr="00844FEF" w14:paraId="75712A8A" w14:textId="77777777" w:rsidTr="002B068F">
        <w:tc>
          <w:tcPr>
            <w:tcW w:w="93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B9FDF" w14:textId="77777777" w:rsidR="001F2D10" w:rsidRDefault="001F2D10" w:rsidP="002B068F">
            <w:pPr>
              <w:rPr>
                <w:sz w:val="20"/>
                <w:szCs w:val="20"/>
              </w:rPr>
            </w:pPr>
          </w:p>
        </w:tc>
      </w:tr>
    </w:tbl>
    <w:p w14:paraId="1179F775" w14:textId="77777777" w:rsidR="001F2D10" w:rsidRDefault="001F2D10" w:rsidP="001F2D10"/>
    <w:p w14:paraId="0FEADC94" w14:textId="5F4F9167" w:rsidR="001F2D10" w:rsidRDefault="001F2D10">
      <w:pPr>
        <w:rPr>
          <w:b/>
          <w:bCs/>
        </w:rPr>
      </w:pPr>
      <w:r>
        <w:rPr>
          <w:b/>
          <w:bCs/>
        </w:rPr>
        <w:br w:type="page"/>
      </w:r>
    </w:p>
    <w:p w14:paraId="246F8820" w14:textId="77777777" w:rsidR="00E5752F" w:rsidRDefault="00E5752F">
      <w:pPr>
        <w:rPr>
          <w:b/>
          <w:bCs/>
        </w:rPr>
      </w:pPr>
    </w:p>
    <w:p w14:paraId="401CCA65" w14:textId="77777777" w:rsidR="00CA407A" w:rsidRPr="00CA407A" w:rsidRDefault="00CA407A" w:rsidP="00CA407A">
      <w:pPr>
        <w:rPr>
          <w:b/>
          <w:bCs/>
        </w:rPr>
      </w:pPr>
      <w:r w:rsidRPr="00CA407A">
        <w:rPr>
          <w:b/>
          <w:bCs/>
        </w:rPr>
        <w:lastRenderedPageBreak/>
        <w:t>Part B: Stakeholder Information Request</w:t>
      </w:r>
    </w:p>
    <w:p w14:paraId="2B8D5A1C" w14:textId="77777777" w:rsidR="00CA407A" w:rsidRDefault="00CA407A" w:rsidP="00CA407A">
      <w:r w:rsidRPr="00CA407A">
        <w:t xml:space="preserve">All interested stakeholders are invited to submit responses to </w:t>
      </w:r>
      <w:r w:rsidRPr="00E5752F">
        <w:rPr>
          <w:b/>
          <w:bCs/>
        </w:rPr>
        <w:t xml:space="preserve">any or </w:t>
      </w:r>
      <w:proofErr w:type="gramStart"/>
      <w:r w:rsidRPr="00E5752F">
        <w:rPr>
          <w:b/>
          <w:bCs/>
        </w:rPr>
        <w:t>all of</w:t>
      </w:r>
      <w:proofErr w:type="gramEnd"/>
      <w:r w:rsidRPr="00E5752F">
        <w:rPr>
          <w:b/>
          <w:bCs/>
        </w:rPr>
        <w:t xml:space="preserve"> the following questions</w:t>
      </w:r>
      <w:r w:rsidRPr="00CA407A">
        <w:t>. To ensure submissions are as helpful as possible, respondents are encouraged</w:t>
      </w:r>
      <w:r>
        <w:t xml:space="preserve"> </w:t>
      </w:r>
      <w:r w:rsidRPr="00CA407A">
        <w:t>to provide specific information and data relevant to circumstances experienced in</w:t>
      </w:r>
      <w:r>
        <w:t xml:space="preserve"> </w:t>
      </w:r>
      <w:r w:rsidRPr="00CA407A">
        <w:t>Missouri, "lessons learned" from other jurisdictions, and citations.</w:t>
      </w:r>
    </w:p>
    <w:p w14:paraId="68C6C0B5" w14:textId="77777777" w:rsidR="00CA407A" w:rsidRDefault="00CA407A" w:rsidP="00A47EC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A47EC1" w:rsidRPr="00CA1A27" w14:paraId="5DB590F5" w14:textId="77777777" w:rsidTr="00C458A8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2BDBC61C" w14:textId="77777777" w:rsidR="004A0D06" w:rsidRDefault="00A47EC1" w:rsidP="004A0D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Stakehold</w:t>
            </w:r>
            <w:r w:rsidR="005A2948">
              <w:rPr>
                <w:b/>
                <w:bCs/>
                <w:sz w:val="20"/>
                <w:szCs w:val="20"/>
              </w:rPr>
              <w:t>er</w:t>
            </w:r>
            <w:r w:rsidRPr="00CA1A27">
              <w:rPr>
                <w:b/>
                <w:bCs/>
                <w:sz w:val="20"/>
                <w:szCs w:val="20"/>
              </w:rPr>
              <w:t xml:space="preserve"> Question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A1A27">
              <w:rPr>
                <w:b/>
                <w:bCs/>
                <w:sz w:val="20"/>
                <w:szCs w:val="20"/>
              </w:rPr>
              <w:t xml:space="preserve">: </w:t>
            </w:r>
            <w:r w:rsidR="005A081E">
              <w:rPr>
                <w:b/>
                <w:bCs/>
                <w:sz w:val="20"/>
                <w:szCs w:val="20"/>
              </w:rPr>
              <w:t xml:space="preserve">EFFECTIVENESS </w:t>
            </w:r>
            <w:r w:rsidR="003D72E5">
              <w:rPr>
                <w:b/>
                <w:bCs/>
                <w:sz w:val="20"/>
                <w:szCs w:val="20"/>
              </w:rPr>
              <w:t>OF EXISTING PROGRAMS</w:t>
            </w:r>
          </w:p>
          <w:p w14:paraId="294BD84B" w14:textId="77777777" w:rsidR="00A47EC1" w:rsidRPr="00CA1A27" w:rsidRDefault="005A081E" w:rsidP="004A0D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 REDUCING ARREARAGES AND DISCONNECTIONS</w:t>
            </w:r>
            <w:r w:rsidR="00FA59AC">
              <w:rPr>
                <w:b/>
                <w:bCs/>
                <w:sz w:val="20"/>
                <w:szCs w:val="20"/>
              </w:rPr>
              <w:t xml:space="preserve"> FOR HIGH-BURDEN HOUSEHOLDS</w:t>
            </w:r>
          </w:p>
        </w:tc>
      </w:tr>
      <w:tr w:rsidR="00A47EC1" w:rsidRPr="00844FEF" w14:paraId="684F7A69" w14:textId="77777777" w:rsidTr="00C458A8">
        <w:tc>
          <w:tcPr>
            <w:tcW w:w="93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1986ED6F" w14:textId="77777777" w:rsidR="00A47EC1" w:rsidRPr="00844FEF" w:rsidRDefault="0072089D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A6126A">
              <w:rPr>
                <w:sz w:val="20"/>
                <w:szCs w:val="20"/>
              </w:rPr>
              <w:t>How much do</w:t>
            </w:r>
            <w:r w:rsidR="00C45933">
              <w:rPr>
                <w:sz w:val="20"/>
                <w:szCs w:val="20"/>
              </w:rPr>
              <w:t xml:space="preserve"> </w:t>
            </w:r>
            <w:proofErr w:type="gramStart"/>
            <w:r w:rsidR="0064338B" w:rsidRPr="00A6126A">
              <w:rPr>
                <w:b/>
                <w:bCs/>
                <w:sz w:val="20"/>
                <w:szCs w:val="20"/>
              </w:rPr>
              <w:t>existing</w:t>
            </w:r>
            <w:proofErr w:type="gramEnd"/>
            <w:r w:rsidR="0064338B" w:rsidRPr="00A6126A">
              <w:rPr>
                <w:b/>
                <w:bCs/>
                <w:sz w:val="20"/>
                <w:szCs w:val="20"/>
              </w:rPr>
              <w:t xml:space="preserve"> programs</w:t>
            </w:r>
            <w:r w:rsidR="00C45933">
              <w:rPr>
                <w:sz w:val="20"/>
                <w:szCs w:val="20"/>
              </w:rPr>
              <w:t xml:space="preserve"> help improve long-term </w:t>
            </w:r>
            <w:r w:rsidR="00CB495E">
              <w:rPr>
                <w:sz w:val="20"/>
                <w:szCs w:val="20"/>
              </w:rPr>
              <w:t xml:space="preserve">household </w:t>
            </w:r>
            <w:r w:rsidR="00C45933">
              <w:rPr>
                <w:sz w:val="20"/>
                <w:szCs w:val="20"/>
              </w:rPr>
              <w:t>stability</w:t>
            </w:r>
            <w:r w:rsidR="00491A6A">
              <w:rPr>
                <w:sz w:val="20"/>
                <w:szCs w:val="20"/>
              </w:rPr>
              <w:t xml:space="preserve"> v</w:t>
            </w:r>
            <w:r w:rsidR="00CB495E">
              <w:rPr>
                <w:sz w:val="20"/>
                <w:szCs w:val="20"/>
              </w:rPr>
              <w:t>ersus</w:t>
            </w:r>
            <w:r w:rsidR="00491A6A">
              <w:rPr>
                <w:sz w:val="20"/>
                <w:szCs w:val="20"/>
              </w:rPr>
              <w:t xml:space="preserve"> one-time crisis relief (i.e. reduce repeat disconnects)?</w:t>
            </w:r>
          </w:p>
        </w:tc>
      </w:tr>
      <w:tr w:rsidR="00A47EC1" w:rsidRPr="00844FEF" w14:paraId="519501E2" w14:textId="77777777" w:rsidTr="00421CED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C180C19" w14:textId="77777777" w:rsidR="00A47EC1" w:rsidRDefault="00A47EC1" w:rsidP="008209A4">
            <w:pPr>
              <w:rPr>
                <w:sz w:val="20"/>
                <w:szCs w:val="20"/>
              </w:rPr>
            </w:pPr>
          </w:p>
        </w:tc>
      </w:tr>
      <w:tr w:rsidR="00A47EC1" w:rsidRPr="00844FEF" w14:paraId="3A44A542" w14:textId="77777777" w:rsidTr="00C458A8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5C761D08" w14:textId="77777777" w:rsidR="00A47EC1" w:rsidRPr="001262DD" w:rsidRDefault="0072089D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="00BD239C">
              <w:rPr>
                <w:sz w:val="20"/>
                <w:szCs w:val="20"/>
              </w:rPr>
              <w:t>Which specific features are most effective at stabilizing households and preventing repeat</w:t>
            </w:r>
            <w:r w:rsidR="00D126FF">
              <w:rPr>
                <w:sz w:val="20"/>
                <w:szCs w:val="20"/>
              </w:rPr>
              <w:t>ed</w:t>
            </w:r>
            <w:r w:rsidR="00BD239C">
              <w:rPr>
                <w:sz w:val="20"/>
                <w:szCs w:val="20"/>
              </w:rPr>
              <w:t xml:space="preserve"> cycles of </w:t>
            </w:r>
            <w:r w:rsidR="00BD239C" w:rsidRPr="008765C5">
              <w:rPr>
                <w:sz w:val="20"/>
                <w:szCs w:val="20"/>
              </w:rPr>
              <w:t>arrearage</w:t>
            </w:r>
            <w:r w:rsidR="008765C5" w:rsidRPr="008765C5">
              <w:rPr>
                <w:sz w:val="20"/>
                <w:szCs w:val="20"/>
              </w:rPr>
              <w:t xml:space="preserve"> (e.g., predictable monthly payments, income-based caps, arrearage forgiveness, and hardship protections</w:t>
            </w:r>
            <w:r w:rsidR="00255B3C">
              <w:rPr>
                <w:sz w:val="20"/>
                <w:szCs w:val="20"/>
              </w:rPr>
              <w:t>, etc.</w:t>
            </w:r>
            <w:r w:rsidR="008765C5" w:rsidRPr="008765C5">
              <w:rPr>
                <w:sz w:val="20"/>
                <w:szCs w:val="20"/>
              </w:rPr>
              <w:t>)</w:t>
            </w:r>
            <w:r w:rsidR="00BD239C" w:rsidRPr="008765C5">
              <w:rPr>
                <w:sz w:val="20"/>
                <w:szCs w:val="20"/>
              </w:rPr>
              <w:t>?</w:t>
            </w:r>
          </w:p>
        </w:tc>
      </w:tr>
      <w:tr w:rsidR="00A47EC1" w:rsidRPr="00844FEF" w14:paraId="57ACC234" w14:textId="77777777" w:rsidTr="00421CED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6849749" w14:textId="77777777" w:rsidR="00A47EC1" w:rsidRDefault="00B53B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Predictable monthly payments</w:t>
            </w:r>
          </w:p>
        </w:tc>
      </w:tr>
      <w:tr w:rsidR="00A47EC1" w:rsidRPr="00844FEF" w14:paraId="26008E04" w14:textId="77777777" w:rsidTr="00C458A8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19A33A4E" w14:textId="77777777" w:rsidR="00A47EC1" w:rsidRDefault="0072089D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proofErr w:type="gramStart"/>
            <w:r w:rsidR="00945D86">
              <w:rPr>
                <w:sz w:val="20"/>
                <w:szCs w:val="20"/>
              </w:rPr>
              <w:t xml:space="preserve">What </w:t>
            </w:r>
            <w:r w:rsidR="00945D86" w:rsidRPr="00945D86">
              <w:rPr>
                <w:sz w:val="20"/>
                <w:szCs w:val="20"/>
              </w:rPr>
              <w:t>customer</w:t>
            </w:r>
            <w:proofErr w:type="gramEnd"/>
            <w:r w:rsidR="00945D86" w:rsidRPr="00945D86">
              <w:rPr>
                <w:sz w:val="20"/>
                <w:szCs w:val="20"/>
              </w:rPr>
              <w:t xml:space="preserve"> categories (e.g., irregular income, medical debt, unbanked</w:t>
            </w:r>
            <w:r w:rsidR="00255B3C">
              <w:rPr>
                <w:sz w:val="20"/>
                <w:szCs w:val="20"/>
              </w:rPr>
              <w:t>, etc.</w:t>
            </w:r>
            <w:r w:rsidR="00945D86" w:rsidRPr="00945D86">
              <w:rPr>
                <w:sz w:val="20"/>
                <w:szCs w:val="20"/>
              </w:rPr>
              <w:t xml:space="preserve">) </w:t>
            </w:r>
            <w:r w:rsidR="0064338B">
              <w:rPr>
                <w:sz w:val="20"/>
                <w:szCs w:val="20"/>
              </w:rPr>
              <w:t xml:space="preserve">are </w:t>
            </w:r>
            <w:r w:rsidR="00945D86" w:rsidRPr="00945D86">
              <w:rPr>
                <w:sz w:val="20"/>
                <w:szCs w:val="20"/>
              </w:rPr>
              <w:t xml:space="preserve">currently underserved or excluded by </w:t>
            </w:r>
            <w:r w:rsidR="0064338B">
              <w:rPr>
                <w:sz w:val="20"/>
                <w:szCs w:val="20"/>
              </w:rPr>
              <w:t>existing</w:t>
            </w:r>
            <w:r w:rsidR="00945D86" w:rsidRPr="00945D86">
              <w:rPr>
                <w:sz w:val="20"/>
                <w:szCs w:val="20"/>
              </w:rPr>
              <w:t xml:space="preserve"> programs</w:t>
            </w:r>
            <w:r w:rsidR="0064338B">
              <w:rPr>
                <w:sz w:val="20"/>
                <w:szCs w:val="20"/>
              </w:rPr>
              <w:t>?</w:t>
            </w:r>
          </w:p>
        </w:tc>
      </w:tr>
      <w:tr w:rsidR="00945D86" w:rsidRPr="00844FEF" w14:paraId="1C3337DF" w14:textId="77777777" w:rsidTr="00421CED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E54F475" w14:textId="77777777" w:rsidR="00945D86" w:rsidRDefault="00B53B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 income, Social Security Income not enough to pay bills</w:t>
            </w:r>
          </w:p>
        </w:tc>
      </w:tr>
      <w:tr w:rsidR="00945D86" w:rsidRPr="00844FEF" w14:paraId="550AE9B2" w14:textId="77777777" w:rsidTr="00C458A8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73F33A27" w14:textId="77777777" w:rsidR="00945D86" w:rsidRDefault="0072089D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="00C75E33">
              <w:rPr>
                <w:sz w:val="20"/>
                <w:szCs w:val="20"/>
              </w:rPr>
              <w:t>What aspects of existing program</w:t>
            </w:r>
            <w:r w:rsidR="007E6B8B">
              <w:rPr>
                <w:sz w:val="20"/>
                <w:szCs w:val="20"/>
              </w:rPr>
              <w:t>s limit or reduce effectiveness</w:t>
            </w:r>
            <w:r w:rsidR="00255B3C">
              <w:rPr>
                <w:sz w:val="20"/>
                <w:szCs w:val="20"/>
              </w:rPr>
              <w:t xml:space="preserve"> (e.g., funding caps, restrictive eligibility windows, administrative barriers, etc.)?</w:t>
            </w:r>
          </w:p>
        </w:tc>
      </w:tr>
      <w:tr w:rsidR="00945D86" w:rsidRPr="00844FEF" w14:paraId="01DBBB31" w14:textId="77777777" w:rsidTr="00421CED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EB43180" w14:textId="77777777" w:rsidR="00945D86" w:rsidRDefault="00B53B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Funding caps and Eligibility </w:t>
            </w:r>
          </w:p>
        </w:tc>
      </w:tr>
      <w:tr w:rsidR="00945D86" w:rsidRPr="00844FEF" w14:paraId="20DAED58" w14:textId="77777777" w:rsidTr="00C458A8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65A90969" w14:textId="77777777" w:rsidR="00945D86" w:rsidRPr="00C458A8" w:rsidRDefault="00825A25" w:rsidP="00825A25">
            <w:pPr>
              <w:rPr>
                <w:sz w:val="20"/>
                <w:szCs w:val="20"/>
              </w:rPr>
            </w:pPr>
            <w:r w:rsidRPr="00C458A8">
              <w:rPr>
                <w:sz w:val="20"/>
                <w:szCs w:val="20"/>
              </w:rPr>
              <w:t xml:space="preserve">e. </w:t>
            </w:r>
            <w:r w:rsidR="00932461" w:rsidRPr="00C458A8">
              <w:rPr>
                <w:sz w:val="20"/>
                <w:szCs w:val="20"/>
              </w:rPr>
              <w:t>W</w:t>
            </w:r>
            <w:r w:rsidR="00C458A8">
              <w:rPr>
                <w:sz w:val="20"/>
                <w:szCs w:val="20"/>
              </w:rPr>
              <w:t xml:space="preserve">hat specific modifications or alternative models (e.g., income-based caps or automatic enrollment) </w:t>
            </w:r>
            <w:r w:rsidR="00C62478">
              <w:rPr>
                <w:sz w:val="20"/>
                <w:szCs w:val="20"/>
              </w:rPr>
              <w:t>could close identified gaps?</w:t>
            </w:r>
          </w:p>
        </w:tc>
      </w:tr>
      <w:tr w:rsidR="00945D86" w:rsidRPr="00844FEF" w14:paraId="1030583F" w14:textId="77777777" w:rsidTr="00421CED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01E8A" w14:textId="77777777" w:rsidR="00945D86" w:rsidRDefault="001357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base caps</w:t>
            </w:r>
          </w:p>
        </w:tc>
      </w:tr>
    </w:tbl>
    <w:p w14:paraId="29B620A3" w14:textId="77777777" w:rsidR="00CA407A" w:rsidRDefault="00CA407A" w:rsidP="00CA40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004280" w:rsidRPr="00200688" w14:paraId="10D20EAA" w14:textId="77777777" w:rsidTr="00630800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4B0EC616" w14:textId="77777777" w:rsidR="00004280" w:rsidRPr="00200688" w:rsidRDefault="009B5CC9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200688">
              <w:rPr>
                <w:b/>
                <w:bCs/>
                <w:sz w:val="20"/>
                <w:szCs w:val="20"/>
              </w:rPr>
              <w:t>Stakehold</w:t>
            </w:r>
            <w:r w:rsidR="005A2948">
              <w:rPr>
                <w:b/>
                <w:bCs/>
                <w:sz w:val="20"/>
                <w:szCs w:val="20"/>
              </w:rPr>
              <w:t>er</w:t>
            </w:r>
            <w:r w:rsidRPr="00200688">
              <w:rPr>
                <w:b/>
                <w:bCs/>
                <w:sz w:val="20"/>
                <w:szCs w:val="20"/>
              </w:rPr>
              <w:t xml:space="preserve"> Question 2:</w:t>
            </w:r>
            <w:r w:rsidR="002104C2" w:rsidRPr="00200688">
              <w:rPr>
                <w:b/>
                <w:bCs/>
                <w:sz w:val="20"/>
                <w:szCs w:val="20"/>
              </w:rPr>
              <w:t xml:space="preserve"> </w:t>
            </w:r>
            <w:r w:rsidR="003F5356" w:rsidRPr="00200688">
              <w:rPr>
                <w:b/>
                <w:bCs/>
                <w:sz w:val="20"/>
                <w:szCs w:val="20"/>
              </w:rPr>
              <w:t>CRITERIA AND MECHANI</w:t>
            </w:r>
            <w:r w:rsidR="00295B6C">
              <w:rPr>
                <w:b/>
                <w:bCs/>
                <w:sz w:val="20"/>
                <w:szCs w:val="20"/>
              </w:rPr>
              <w:t>SMS</w:t>
            </w:r>
            <w:r w:rsidR="003F5356" w:rsidRPr="00200688">
              <w:rPr>
                <w:b/>
                <w:bCs/>
                <w:sz w:val="20"/>
                <w:szCs w:val="20"/>
              </w:rPr>
              <w:t xml:space="preserve"> FOR </w:t>
            </w:r>
            <w:r w:rsidR="002104C2" w:rsidRPr="00200688">
              <w:rPr>
                <w:b/>
                <w:bCs/>
                <w:sz w:val="20"/>
                <w:szCs w:val="20"/>
              </w:rPr>
              <w:t>PROGRAM ENROLLMENT</w:t>
            </w:r>
          </w:p>
        </w:tc>
      </w:tr>
      <w:tr w:rsidR="00004280" w:rsidRPr="00200688" w14:paraId="5F5AD5A8" w14:textId="77777777" w:rsidTr="00630800">
        <w:tc>
          <w:tcPr>
            <w:tcW w:w="93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65894CF9" w14:textId="77777777" w:rsidR="00004280" w:rsidRPr="00200688" w:rsidRDefault="003F5356" w:rsidP="008209A4">
            <w:pPr>
              <w:rPr>
                <w:sz w:val="20"/>
                <w:szCs w:val="20"/>
              </w:rPr>
            </w:pPr>
            <w:r w:rsidRPr="00200688">
              <w:rPr>
                <w:sz w:val="20"/>
                <w:szCs w:val="20"/>
              </w:rPr>
              <w:t xml:space="preserve">a. What principles should be used to establish eligibility criteria (e.g., need, administrative feasibility, accuracy, and alignment with household need) and how </w:t>
            </w:r>
            <w:r w:rsidR="00585A2F" w:rsidRPr="00200688">
              <w:rPr>
                <w:sz w:val="20"/>
                <w:szCs w:val="20"/>
              </w:rPr>
              <w:t>should programs</w:t>
            </w:r>
            <w:r w:rsidRPr="00200688">
              <w:rPr>
                <w:sz w:val="20"/>
                <w:szCs w:val="20"/>
              </w:rPr>
              <w:t xml:space="preserve"> prioritize access to assistance when resources are limited</w:t>
            </w:r>
            <w:r w:rsidR="00585A2F" w:rsidRPr="00200688">
              <w:rPr>
                <w:sz w:val="20"/>
                <w:szCs w:val="20"/>
              </w:rPr>
              <w:t>?</w:t>
            </w:r>
          </w:p>
        </w:tc>
      </w:tr>
      <w:tr w:rsidR="00004280" w:rsidRPr="00200688" w14:paraId="75972621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AC368C5" w14:textId="77777777" w:rsidR="00004280" w:rsidRPr="00200688" w:rsidRDefault="001357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not sure</w:t>
            </w:r>
          </w:p>
        </w:tc>
      </w:tr>
      <w:tr w:rsidR="00004280" w:rsidRPr="00200688" w14:paraId="5D853D76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429EB4A7" w14:textId="77777777" w:rsidR="00004280" w:rsidRPr="00200688" w:rsidRDefault="008B7612" w:rsidP="008209A4">
            <w:pPr>
              <w:rPr>
                <w:sz w:val="20"/>
                <w:szCs w:val="20"/>
              </w:rPr>
            </w:pPr>
            <w:r w:rsidRPr="00200688">
              <w:rPr>
                <w:sz w:val="20"/>
                <w:szCs w:val="20"/>
              </w:rPr>
              <w:t xml:space="preserve">b. What income thresholds, vulnerability indicators, or energy burden metrics </w:t>
            </w:r>
            <w:r w:rsidR="00FB660D" w:rsidRPr="00200688">
              <w:rPr>
                <w:sz w:val="20"/>
                <w:szCs w:val="20"/>
              </w:rPr>
              <w:t>to determine</w:t>
            </w:r>
            <w:r w:rsidRPr="00200688">
              <w:rPr>
                <w:sz w:val="20"/>
                <w:szCs w:val="20"/>
              </w:rPr>
              <w:t xml:space="preserve"> program eligibility</w:t>
            </w:r>
            <w:r w:rsidR="00FB660D" w:rsidRPr="00200688">
              <w:rPr>
                <w:sz w:val="20"/>
                <w:szCs w:val="20"/>
              </w:rPr>
              <w:t>?</w:t>
            </w:r>
          </w:p>
        </w:tc>
      </w:tr>
      <w:tr w:rsidR="00004280" w:rsidRPr="00200688" w14:paraId="502E6F39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B93CD0E" w14:textId="77777777" w:rsidR="00004280" w:rsidRPr="00200688" w:rsidRDefault="001357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use the income guidelines that are given to us by the State to determine </w:t>
            </w:r>
            <w:proofErr w:type="spellStart"/>
            <w:r>
              <w:rPr>
                <w:sz w:val="20"/>
                <w:szCs w:val="20"/>
              </w:rPr>
              <w:t>eligiblity</w:t>
            </w:r>
            <w:proofErr w:type="spellEnd"/>
          </w:p>
        </w:tc>
      </w:tr>
      <w:tr w:rsidR="00004280" w:rsidRPr="00200688" w14:paraId="2AE27626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206DAF15" w14:textId="77777777" w:rsidR="00004280" w:rsidRPr="00200688" w:rsidRDefault="00FB660D" w:rsidP="008209A4">
            <w:pPr>
              <w:rPr>
                <w:sz w:val="20"/>
                <w:szCs w:val="20"/>
              </w:rPr>
            </w:pPr>
            <w:r w:rsidRPr="00200688">
              <w:rPr>
                <w:sz w:val="20"/>
                <w:szCs w:val="20"/>
              </w:rPr>
              <w:t xml:space="preserve">c. </w:t>
            </w:r>
            <w:r w:rsidR="00746C2C" w:rsidRPr="00200688">
              <w:rPr>
                <w:sz w:val="20"/>
                <w:szCs w:val="20"/>
              </w:rPr>
              <w:t>Would automatic or categorical enrollment be effective?</w:t>
            </w:r>
          </w:p>
        </w:tc>
      </w:tr>
      <w:tr w:rsidR="00004280" w:rsidRPr="00200688" w14:paraId="136BCA6D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CDB4826" w14:textId="77777777" w:rsidR="00004280" w:rsidRPr="00200688" w:rsidRDefault="001357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 not think automatic enrollment would help</w:t>
            </w:r>
          </w:p>
        </w:tc>
      </w:tr>
      <w:tr w:rsidR="00004280" w:rsidRPr="00200688" w14:paraId="4DBE2930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29416B4D" w14:textId="77777777" w:rsidR="00004280" w:rsidRPr="00200688" w:rsidRDefault="00D06D5C" w:rsidP="008209A4">
            <w:pPr>
              <w:rPr>
                <w:sz w:val="20"/>
                <w:szCs w:val="20"/>
              </w:rPr>
            </w:pPr>
            <w:r w:rsidRPr="00200688">
              <w:rPr>
                <w:sz w:val="20"/>
                <w:szCs w:val="20"/>
              </w:rPr>
              <w:t>d. What risk-management practices (e.g., random audits, post-enrollment verification, data-matching) should be used that are effective without creating undue burden</w:t>
            </w:r>
            <w:r w:rsidR="00163242" w:rsidRPr="00200688">
              <w:rPr>
                <w:sz w:val="20"/>
                <w:szCs w:val="20"/>
              </w:rPr>
              <w:t>s</w:t>
            </w:r>
            <w:r w:rsidRPr="00200688">
              <w:rPr>
                <w:sz w:val="20"/>
                <w:szCs w:val="20"/>
              </w:rPr>
              <w:t xml:space="preserve"> for applicants</w:t>
            </w:r>
            <w:r w:rsidR="00163242" w:rsidRPr="00200688">
              <w:rPr>
                <w:sz w:val="20"/>
                <w:szCs w:val="20"/>
              </w:rPr>
              <w:t>?</w:t>
            </w:r>
          </w:p>
        </w:tc>
      </w:tr>
      <w:tr w:rsidR="00004280" w:rsidRPr="00200688" w14:paraId="6EA91B94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3EE378" w14:textId="77777777" w:rsidR="00004280" w:rsidRPr="00200688" w:rsidRDefault="001357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Possibly data matching</w:t>
            </w:r>
          </w:p>
        </w:tc>
      </w:tr>
      <w:tr w:rsidR="00004280" w:rsidRPr="00200688" w14:paraId="0CAAD278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6893E450" w14:textId="77777777" w:rsidR="00004280" w:rsidRPr="00200688" w:rsidRDefault="00171FB6" w:rsidP="00171FB6">
            <w:pPr>
              <w:rPr>
                <w:sz w:val="20"/>
                <w:szCs w:val="20"/>
              </w:rPr>
            </w:pPr>
            <w:r w:rsidRPr="00200688">
              <w:rPr>
                <w:sz w:val="20"/>
                <w:szCs w:val="20"/>
              </w:rPr>
              <w:t>e. What program design elements can be included that prevent fraud, collecting duplicate benefits, or mismanagement while maintaining accessibility for eligible households</w:t>
            </w:r>
            <w:r w:rsidR="00200688" w:rsidRPr="00200688">
              <w:rPr>
                <w:sz w:val="20"/>
                <w:szCs w:val="20"/>
              </w:rPr>
              <w:t>?</w:t>
            </w:r>
          </w:p>
        </w:tc>
      </w:tr>
      <w:tr w:rsidR="00004280" w:rsidRPr="00200688" w14:paraId="3E94AD84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8ED4F" w14:textId="77777777" w:rsidR="00004280" w:rsidRPr="00200688" w:rsidRDefault="00135764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need a better checking system on income </w:t>
            </w:r>
            <w:r w:rsidR="00687A16">
              <w:rPr>
                <w:sz w:val="20"/>
                <w:szCs w:val="20"/>
              </w:rPr>
              <w:t xml:space="preserve">to help preventing fraud, </w:t>
            </w:r>
            <w:proofErr w:type="spellStart"/>
            <w:r w:rsidR="00687A16">
              <w:rPr>
                <w:sz w:val="20"/>
                <w:szCs w:val="20"/>
              </w:rPr>
              <w:t>etc</w:t>
            </w:r>
            <w:proofErr w:type="spellEnd"/>
          </w:p>
        </w:tc>
      </w:tr>
    </w:tbl>
    <w:p w14:paraId="68D1752C" w14:textId="77777777" w:rsidR="00CA407A" w:rsidRDefault="00CA407A" w:rsidP="00CA40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004280" w:rsidRPr="00CC0414" w14:paraId="0FC9CF77" w14:textId="77777777" w:rsidTr="00630800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4688F91E" w14:textId="77777777" w:rsidR="00004280" w:rsidRPr="00CC0414" w:rsidRDefault="009B5CC9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CC0414">
              <w:rPr>
                <w:b/>
                <w:bCs/>
                <w:sz w:val="20"/>
                <w:szCs w:val="20"/>
              </w:rPr>
              <w:t>Stakeholder Question 3:</w:t>
            </w:r>
            <w:r w:rsidR="004F17F5" w:rsidRPr="00CC0414">
              <w:rPr>
                <w:b/>
                <w:bCs/>
                <w:sz w:val="20"/>
                <w:szCs w:val="20"/>
              </w:rPr>
              <w:t xml:space="preserve"> CHA</w:t>
            </w:r>
            <w:r w:rsidR="007E5543" w:rsidRPr="00CC0414">
              <w:rPr>
                <w:b/>
                <w:bCs/>
                <w:sz w:val="20"/>
                <w:szCs w:val="20"/>
              </w:rPr>
              <w:t>LLENGES OF ADMINISTRATIVE BURDEN</w:t>
            </w:r>
          </w:p>
        </w:tc>
      </w:tr>
      <w:tr w:rsidR="00004280" w:rsidRPr="00CC0414" w14:paraId="518222C1" w14:textId="77777777" w:rsidTr="00630800">
        <w:tc>
          <w:tcPr>
            <w:tcW w:w="93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4C28BA5B" w14:textId="77777777" w:rsidR="00004280" w:rsidRPr="00CC0414" w:rsidRDefault="007E5543" w:rsidP="008209A4">
            <w:pPr>
              <w:rPr>
                <w:sz w:val="20"/>
                <w:szCs w:val="20"/>
              </w:rPr>
            </w:pPr>
            <w:r w:rsidRPr="00CC0414">
              <w:rPr>
                <w:sz w:val="20"/>
                <w:szCs w:val="20"/>
              </w:rPr>
              <w:t xml:space="preserve">a. What administrative practices </w:t>
            </w:r>
            <w:r w:rsidR="00953019" w:rsidRPr="00CC0414">
              <w:rPr>
                <w:sz w:val="20"/>
                <w:szCs w:val="20"/>
              </w:rPr>
              <w:t>would</w:t>
            </w:r>
            <w:r w:rsidRPr="00CC0414">
              <w:rPr>
                <w:sz w:val="20"/>
                <w:szCs w:val="20"/>
              </w:rPr>
              <w:t xml:space="preserve"> reduce customer burden and streamline application, verification, and recertification processes (e.g., short-form applications, online portals, single-point-of-entry systems)</w:t>
            </w:r>
            <w:r w:rsidR="00312071" w:rsidRPr="00CC0414">
              <w:rPr>
                <w:sz w:val="20"/>
                <w:szCs w:val="20"/>
              </w:rPr>
              <w:t>?</w:t>
            </w:r>
          </w:p>
        </w:tc>
      </w:tr>
      <w:tr w:rsidR="00004280" w:rsidRPr="00CC0414" w14:paraId="1C6FAA7D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87C1CF5" w14:textId="77777777" w:rsidR="00004280" w:rsidRPr="00CC0414" w:rsidRDefault="00687A16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don’t know what would be the </w:t>
            </w:r>
            <w:proofErr w:type="gramStart"/>
            <w:r>
              <w:rPr>
                <w:sz w:val="20"/>
                <w:szCs w:val="20"/>
              </w:rPr>
              <w:t>best</w:t>
            </w:r>
            <w:proofErr w:type="gramEnd"/>
            <w:r>
              <w:rPr>
                <w:sz w:val="20"/>
                <w:szCs w:val="20"/>
              </w:rPr>
              <w:t xml:space="preserve"> but something needs to change.</w:t>
            </w:r>
          </w:p>
        </w:tc>
      </w:tr>
      <w:tr w:rsidR="00004280" w:rsidRPr="00CC0414" w14:paraId="3BBFF341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02EC3BD4" w14:textId="77777777" w:rsidR="00004280" w:rsidRPr="00CC0414" w:rsidRDefault="00312071" w:rsidP="008209A4">
            <w:pPr>
              <w:rPr>
                <w:sz w:val="20"/>
                <w:szCs w:val="20"/>
              </w:rPr>
            </w:pPr>
            <w:r w:rsidRPr="00CC0414">
              <w:rPr>
                <w:sz w:val="20"/>
                <w:szCs w:val="20"/>
              </w:rPr>
              <w:t xml:space="preserve">b. What program design elements </w:t>
            </w:r>
            <w:r w:rsidR="00953019" w:rsidRPr="00CC0414">
              <w:rPr>
                <w:sz w:val="20"/>
                <w:szCs w:val="20"/>
              </w:rPr>
              <w:t>would</w:t>
            </w:r>
            <w:r w:rsidRPr="00CC0414">
              <w:rPr>
                <w:sz w:val="20"/>
                <w:szCs w:val="20"/>
              </w:rPr>
              <w:t xml:space="preserve"> reduce administrative workload while maintaining accurate eligibility determinations?</w:t>
            </w:r>
          </w:p>
        </w:tc>
      </w:tr>
      <w:tr w:rsidR="00004280" w:rsidRPr="00CC0414" w14:paraId="3B9A5CA4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DE3EA25" w14:textId="77777777" w:rsidR="00004280" w:rsidRPr="00CC0414" w:rsidRDefault="00004280" w:rsidP="008209A4">
            <w:pPr>
              <w:rPr>
                <w:sz w:val="20"/>
                <w:szCs w:val="20"/>
              </w:rPr>
            </w:pPr>
          </w:p>
        </w:tc>
      </w:tr>
      <w:tr w:rsidR="00004280" w:rsidRPr="00CC0414" w14:paraId="6BF90FEE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2BE0D932" w14:textId="77777777" w:rsidR="00004280" w:rsidRPr="00CC0414" w:rsidRDefault="00953019" w:rsidP="008209A4">
            <w:pPr>
              <w:rPr>
                <w:sz w:val="20"/>
                <w:szCs w:val="20"/>
              </w:rPr>
            </w:pPr>
            <w:r w:rsidRPr="00CC0414">
              <w:rPr>
                <w:sz w:val="20"/>
                <w:szCs w:val="20"/>
              </w:rPr>
              <w:t xml:space="preserve">c. </w:t>
            </w:r>
            <w:r w:rsidR="00CC0414" w:rsidRPr="00CC0414">
              <w:rPr>
                <w:sz w:val="20"/>
                <w:szCs w:val="20"/>
              </w:rPr>
              <w:t>What s</w:t>
            </w:r>
            <w:r w:rsidRPr="00CC0414">
              <w:rPr>
                <w:sz w:val="20"/>
                <w:szCs w:val="20"/>
              </w:rPr>
              <w:t>trategies from other jurisdictions that have effectively reduced verification or recertification barriers</w:t>
            </w:r>
            <w:r w:rsidR="00CC0414" w:rsidRPr="00CC0414">
              <w:rPr>
                <w:sz w:val="20"/>
                <w:szCs w:val="20"/>
              </w:rPr>
              <w:t>?</w:t>
            </w:r>
          </w:p>
        </w:tc>
      </w:tr>
      <w:tr w:rsidR="00004280" w:rsidRPr="00CC0414" w14:paraId="08B9223C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E50337" w14:textId="77777777" w:rsidR="00004280" w:rsidRPr="00CC0414" w:rsidRDefault="00004280" w:rsidP="008209A4">
            <w:pPr>
              <w:rPr>
                <w:sz w:val="20"/>
                <w:szCs w:val="20"/>
              </w:rPr>
            </w:pPr>
          </w:p>
        </w:tc>
      </w:tr>
    </w:tbl>
    <w:p w14:paraId="416315B0" w14:textId="77777777" w:rsidR="00004280" w:rsidRDefault="00004280" w:rsidP="00CA407A"/>
    <w:p w14:paraId="1143DC21" w14:textId="77777777" w:rsidR="00004280" w:rsidRDefault="00004280" w:rsidP="00CA407A"/>
    <w:p w14:paraId="736093A2" w14:textId="77777777" w:rsidR="00CA407A" w:rsidRDefault="00CA407A" w:rsidP="00CA40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C4DBC" w:rsidRPr="000B7564" w14:paraId="10CE9D37" w14:textId="77777777" w:rsidTr="00630800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5B0CB027" w14:textId="77777777" w:rsidR="001C4DBC" w:rsidRPr="000B7564" w:rsidRDefault="009B5CC9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0B7564">
              <w:rPr>
                <w:b/>
                <w:bCs/>
                <w:sz w:val="20"/>
                <w:szCs w:val="20"/>
              </w:rPr>
              <w:t>Stakeholder Question 4:</w:t>
            </w:r>
            <w:r w:rsidR="00726472" w:rsidRPr="000B7564">
              <w:rPr>
                <w:b/>
                <w:bCs/>
                <w:sz w:val="20"/>
                <w:szCs w:val="20"/>
              </w:rPr>
              <w:t xml:space="preserve"> METRICS AND EVALUATION</w:t>
            </w:r>
          </w:p>
        </w:tc>
      </w:tr>
      <w:tr w:rsidR="001C4DBC" w:rsidRPr="000B7564" w14:paraId="6D90C170" w14:textId="77777777" w:rsidTr="00630800">
        <w:tc>
          <w:tcPr>
            <w:tcW w:w="93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617200AC" w14:textId="77777777" w:rsidR="001C4DBC" w:rsidRPr="000B7564" w:rsidRDefault="00ED2A4B" w:rsidP="008209A4">
            <w:pPr>
              <w:rPr>
                <w:sz w:val="20"/>
                <w:szCs w:val="20"/>
              </w:rPr>
            </w:pPr>
            <w:r w:rsidRPr="000B7564">
              <w:rPr>
                <w:sz w:val="20"/>
                <w:szCs w:val="20"/>
              </w:rPr>
              <w:t xml:space="preserve">a. What </w:t>
            </w:r>
            <w:r w:rsidR="00E432A3" w:rsidRPr="000B7564">
              <w:rPr>
                <w:sz w:val="20"/>
                <w:szCs w:val="20"/>
              </w:rPr>
              <w:t>m</w:t>
            </w:r>
            <w:r w:rsidRPr="000B7564">
              <w:rPr>
                <w:sz w:val="20"/>
                <w:szCs w:val="20"/>
              </w:rPr>
              <w:t>etrics should be used to evaluate program performance, measure impacts, and assess cost-effectiveness</w:t>
            </w:r>
            <w:r w:rsidR="000B7564" w:rsidRPr="000B7564">
              <w:rPr>
                <w:sz w:val="20"/>
                <w:szCs w:val="20"/>
              </w:rPr>
              <w:t>?</w:t>
            </w:r>
          </w:p>
        </w:tc>
      </w:tr>
      <w:tr w:rsidR="001C4DBC" w:rsidRPr="000B7564" w14:paraId="453F88B7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559E8A9" w14:textId="77777777" w:rsidR="001C4DBC" w:rsidRPr="000B7564" w:rsidRDefault="001C4DBC" w:rsidP="008209A4">
            <w:pPr>
              <w:rPr>
                <w:sz w:val="20"/>
                <w:szCs w:val="20"/>
              </w:rPr>
            </w:pPr>
          </w:p>
        </w:tc>
      </w:tr>
      <w:tr w:rsidR="001C4DBC" w:rsidRPr="000B7564" w14:paraId="317C708F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316CAED8" w14:textId="77777777" w:rsidR="001C4DBC" w:rsidRPr="000B7564" w:rsidRDefault="00E432A3" w:rsidP="008209A4">
            <w:pPr>
              <w:rPr>
                <w:sz w:val="20"/>
                <w:szCs w:val="20"/>
              </w:rPr>
            </w:pPr>
            <w:r w:rsidRPr="000B7564">
              <w:rPr>
                <w:sz w:val="20"/>
                <w:szCs w:val="20"/>
              </w:rPr>
              <w:t xml:space="preserve">b. </w:t>
            </w:r>
            <w:r w:rsidR="00AB30D0" w:rsidRPr="000B7564">
              <w:rPr>
                <w:sz w:val="20"/>
                <w:szCs w:val="20"/>
              </w:rPr>
              <w:t>What m</w:t>
            </w:r>
            <w:r w:rsidRPr="000B7564">
              <w:rPr>
                <w:sz w:val="20"/>
                <w:szCs w:val="20"/>
              </w:rPr>
              <w:t xml:space="preserve">etrics </w:t>
            </w:r>
            <w:r w:rsidR="00AB30D0" w:rsidRPr="000B7564">
              <w:rPr>
                <w:sz w:val="20"/>
                <w:szCs w:val="20"/>
              </w:rPr>
              <w:t>should be used to evaluate</w:t>
            </w:r>
            <w:r w:rsidRPr="000B7564">
              <w:rPr>
                <w:sz w:val="20"/>
                <w:szCs w:val="20"/>
              </w:rPr>
              <w:t xml:space="preserve"> the effectiveness of marketing, education, and outreach efforts</w:t>
            </w:r>
            <w:r w:rsidR="000B7564" w:rsidRPr="000B7564">
              <w:rPr>
                <w:sz w:val="20"/>
                <w:szCs w:val="20"/>
              </w:rPr>
              <w:t>?</w:t>
            </w:r>
          </w:p>
        </w:tc>
      </w:tr>
      <w:tr w:rsidR="001C4DBC" w:rsidRPr="000B7564" w14:paraId="5228E49F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DF6DA7F" w14:textId="77777777" w:rsidR="001C4DBC" w:rsidRPr="000B7564" w:rsidRDefault="001C4DBC" w:rsidP="008209A4">
            <w:pPr>
              <w:rPr>
                <w:sz w:val="20"/>
                <w:szCs w:val="20"/>
              </w:rPr>
            </w:pPr>
          </w:p>
        </w:tc>
      </w:tr>
      <w:tr w:rsidR="001C4DBC" w:rsidRPr="000B7564" w14:paraId="37856344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05D7813B" w14:textId="77777777" w:rsidR="001C4DBC" w:rsidRPr="000B7564" w:rsidRDefault="00E432A3" w:rsidP="008209A4">
            <w:pPr>
              <w:rPr>
                <w:sz w:val="20"/>
                <w:szCs w:val="20"/>
              </w:rPr>
            </w:pPr>
            <w:r w:rsidRPr="000B7564">
              <w:rPr>
                <w:sz w:val="20"/>
                <w:szCs w:val="20"/>
              </w:rPr>
              <w:t xml:space="preserve">c. </w:t>
            </w:r>
            <w:r w:rsidR="000B7564" w:rsidRPr="000B7564">
              <w:rPr>
                <w:sz w:val="20"/>
                <w:szCs w:val="20"/>
              </w:rPr>
              <w:t>What c</w:t>
            </w:r>
            <w:r w:rsidRPr="000B7564">
              <w:rPr>
                <w:sz w:val="20"/>
                <w:szCs w:val="20"/>
              </w:rPr>
              <w:t>ustomer-experience metrics should be used to evaluate program accessibility, clarity, and ease of navigation, including the application, verification, and enrollment processes</w:t>
            </w:r>
            <w:r w:rsidR="000B7564" w:rsidRPr="000B7564">
              <w:rPr>
                <w:sz w:val="20"/>
                <w:szCs w:val="20"/>
              </w:rPr>
              <w:t>?</w:t>
            </w:r>
          </w:p>
        </w:tc>
      </w:tr>
      <w:tr w:rsidR="001C4DBC" w:rsidRPr="000B7564" w14:paraId="4A138298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3DEF56" w14:textId="77777777" w:rsidR="001C4DBC" w:rsidRPr="000B7564" w:rsidRDefault="001C4DBC" w:rsidP="008209A4">
            <w:pPr>
              <w:rPr>
                <w:sz w:val="20"/>
                <w:szCs w:val="20"/>
              </w:rPr>
            </w:pPr>
          </w:p>
        </w:tc>
      </w:tr>
      <w:tr w:rsidR="001C4DBC" w:rsidRPr="000B7564" w14:paraId="4FB8BA0B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6985DE94" w14:textId="77777777" w:rsidR="001C4DBC" w:rsidRPr="000B7564" w:rsidRDefault="00E432A3" w:rsidP="008209A4">
            <w:pPr>
              <w:rPr>
                <w:sz w:val="20"/>
                <w:szCs w:val="20"/>
              </w:rPr>
            </w:pPr>
            <w:r w:rsidRPr="000B7564">
              <w:rPr>
                <w:sz w:val="20"/>
                <w:szCs w:val="20"/>
              </w:rPr>
              <w:t xml:space="preserve">d. </w:t>
            </w:r>
            <w:r w:rsidR="005A4BEE">
              <w:rPr>
                <w:sz w:val="20"/>
                <w:szCs w:val="20"/>
              </w:rPr>
              <w:t>What m</w:t>
            </w:r>
            <w:r w:rsidRPr="000B7564">
              <w:rPr>
                <w:sz w:val="20"/>
                <w:szCs w:val="20"/>
              </w:rPr>
              <w:t xml:space="preserve">etrics </w:t>
            </w:r>
            <w:r w:rsidR="005A4BEE">
              <w:rPr>
                <w:sz w:val="20"/>
                <w:szCs w:val="20"/>
              </w:rPr>
              <w:t>should be used to evaluate</w:t>
            </w:r>
            <w:r w:rsidRPr="000B7564">
              <w:rPr>
                <w:sz w:val="20"/>
                <w:szCs w:val="20"/>
              </w:rPr>
              <w:t xml:space="preserve"> whether verification requirements are appropriately calibrated to risk</w:t>
            </w:r>
            <w:r w:rsidR="00EA327C">
              <w:rPr>
                <w:sz w:val="20"/>
                <w:szCs w:val="20"/>
              </w:rPr>
              <w:t>?</w:t>
            </w:r>
          </w:p>
        </w:tc>
      </w:tr>
      <w:tr w:rsidR="001C4DBC" w:rsidRPr="000B7564" w14:paraId="554DF46C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C60F82" w14:textId="77777777" w:rsidR="001C4DBC" w:rsidRPr="000B7564" w:rsidRDefault="001C4DBC" w:rsidP="008209A4">
            <w:pPr>
              <w:rPr>
                <w:sz w:val="20"/>
                <w:szCs w:val="20"/>
              </w:rPr>
            </w:pPr>
          </w:p>
        </w:tc>
      </w:tr>
      <w:tr w:rsidR="001C4DBC" w:rsidRPr="000B7564" w14:paraId="5921EE5D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2AA6B95D" w14:textId="77777777" w:rsidR="001C4DBC" w:rsidRPr="000B7564" w:rsidRDefault="00E432A3" w:rsidP="008209A4">
            <w:pPr>
              <w:rPr>
                <w:sz w:val="20"/>
                <w:szCs w:val="20"/>
              </w:rPr>
            </w:pPr>
            <w:r w:rsidRPr="000B7564">
              <w:rPr>
                <w:sz w:val="20"/>
                <w:szCs w:val="20"/>
              </w:rPr>
              <w:t xml:space="preserve">e. </w:t>
            </w:r>
            <w:r w:rsidR="00EA327C">
              <w:rPr>
                <w:sz w:val="20"/>
                <w:szCs w:val="20"/>
              </w:rPr>
              <w:t>What m</w:t>
            </w:r>
            <w:r w:rsidR="00AB30D0" w:rsidRPr="000B7564">
              <w:rPr>
                <w:sz w:val="20"/>
                <w:szCs w:val="20"/>
              </w:rPr>
              <w:t xml:space="preserve">etrics should be used to assess whether programs improve long-term household stability, reduce </w:t>
            </w:r>
            <w:proofErr w:type="gramStart"/>
            <w:r w:rsidR="00AB30D0" w:rsidRPr="000B7564">
              <w:rPr>
                <w:sz w:val="20"/>
                <w:szCs w:val="20"/>
              </w:rPr>
              <w:t>arrearages</w:t>
            </w:r>
            <w:proofErr w:type="gramEnd"/>
            <w:r w:rsidR="00AB30D0" w:rsidRPr="000B7564">
              <w:rPr>
                <w:sz w:val="20"/>
                <w:szCs w:val="20"/>
              </w:rPr>
              <w:t>, prevent disconnections, and support energy-efficiency or weatherization investments</w:t>
            </w:r>
            <w:r w:rsidR="00EA327C">
              <w:rPr>
                <w:sz w:val="20"/>
                <w:szCs w:val="20"/>
              </w:rPr>
              <w:t>?</w:t>
            </w:r>
          </w:p>
        </w:tc>
      </w:tr>
      <w:tr w:rsidR="001C4DBC" w:rsidRPr="000B7564" w14:paraId="0A31D63B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C24DDD" w14:textId="77777777" w:rsidR="001C4DBC" w:rsidRPr="000B7564" w:rsidRDefault="001C4DBC" w:rsidP="008209A4">
            <w:pPr>
              <w:rPr>
                <w:sz w:val="20"/>
                <w:szCs w:val="20"/>
              </w:rPr>
            </w:pPr>
          </w:p>
        </w:tc>
      </w:tr>
    </w:tbl>
    <w:p w14:paraId="34F438BA" w14:textId="77777777" w:rsidR="00CA407A" w:rsidRDefault="00CA407A" w:rsidP="00CA40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C4DBC" w:rsidRPr="00671A7D" w14:paraId="2AE3786F" w14:textId="77777777" w:rsidTr="00630800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18310041" w14:textId="77777777" w:rsidR="001C4DBC" w:rsidRPr="00671A7D" w:rsidRDefault="009B5CC9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671A7D">
              <w:rPr>
                <w:b/>
                <w:bCs/>
                <w:sz w:val="20"/>
                <w:szCs w:val="20"/>
              </w:rPr>
              <w:t>Stakeholder Question 5:</w:t>
            </w:r>
            <w:r w:rsidR="00726472" w:rsidRPr="00671A7D">
              <w:rPr>
                <w:b/>
                <w:bCs/>
                <w:sz w:val="20"/>
                <w:szCs w:val="20"/>
              </w:rPr>
              <w:t xml:space="preserve"> RATE STRUCTUR</w:t>
            </w:r>
            <w:r w:rsidR="00586886">
              <w:rPr>
                <w:b/>
                <w:bCs/>
                <w:sz w:val="20"/>
                <w:szCs w:val="20"/>
              </w:rPr>
              <w:t>E</w:t>
            </w:r>
            <w:r w:rsidR="00726472" w:rsidRPr="00671A7D">
              <w:rPr>
                <w:b/>
                <w:bCs/>
                <w:sz w:val="20"/>
                <w:szCs w:val="20"/>
              </w:rPr>
              <w:t>S AND ASSISTANCE SUCCESS</w:t>
            </w:r>
          </w:p>
        </w:tc>
      </w:tr>
      <w:tr w:rsidR="001C4DBC" w:rsidRPr="00671A7D" w14:paraId="7703DC37" w14:textId="77777777" w:rsidTr="00630800">
        <w:tc>
          <w:tcPr>
            <w:tcW w:w="93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7390045A" w14:textId="77777777" w:rsidR="001C4DBC" w:rsidRPr="00671A7D" w:rsidRDefault="00DA420B" w:rsidP="008209A4">
            <w:pPr>
              <w:rPr>
                <w:sz w:val="20"/>
                <w:szCs w:val="20"/>
              </w:rPr>
            </w:pPr>
            <w:r w:rsidRPr="00671A7D">
              <w:rPr>
                <w:sz w:val="20"/>
                <w:szCs w:val="20"/>
              </w:rPr>
              <w:t xml:space="preserve">a. </w:t>
            </w:r>
            <w:r w:rsidR="00381EA9" w:rsidRPr="00671A7D">
              <w:rPr>
                <w:sz w:val="20"/>
                <w:szCs w:val="20"/>
              </w:rPr>
              <w:t>I</w:t>
            </w:r>
            <w:r w:rsidR="00601275" w:rsidRPr="00671A7D">
              <w:rPr>
                <w:sz w:val="20"/>
                <w:szCs w:val="20"/>
              </w:rPr>
              <w:t>s th</w:t>
            </w:r>
            <w:r w:rsidR="00381EA9" w:rsidRPr="00671A7D">
              <w:rPr>
                <w:sz w:val="20"/>
                <w:szCs w:val="20"/>
              </w:rPr>
              <w:t>er</w:t>
            </w:r>
            <w:r w:rsidR="00601275" w:rsidRPr="00671A7D">
              <w:rPr>
                <w:sz w:val="20"/>
                <w:szCs w:val="20"/>
              </w:rPr>
              <w:t xml:space="preserve">e </w:t>
            </w:r>
            <w:r w:rsidR="00381EA9" w:rsidRPr="00671A7D">
              <w:rPr>
                <w:sz w:val="20"/>
                <w:szCs w:val="20"/>
              </w:rPr>
              <w:t xml:space="preserve">a </w:t>
            </w:r>
            <w:r w:rsidR="00601275" w:rsidRPr="00671A7D">
              <w:rPr>
                <w:sz w:val="20"/>
                <w:szCs w:val="20"/>
              </w:rPr>
              <w:t>relationship between utility rate structures and the success of assistance programs?</w:t>
            </w:r>
            <w:r w:rsidR="00381EA9" w:rsidRPr="00671A7D">
              <w:rPr>
                <w:sz w:val="20"/>
                <w:szCs w:val="20"/>
              </w:rPr>
              <w:t xml:space="preserve"> If so, what is that relationship?</w:t>
            </w:r>
          </w:p>
        </w:tc>
      </w:tr>
      <w:tr w:rsidR="001C4DBC" w:rsidRPr="00671A7D" w14:paraId="06793596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A241CFE" w14:textId="77777777" w:rsidR="001C4DBC" w:rsidRPr="00671A7D" w:rsidRDefault="00687A16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the rates go up families have a harder time paying their utilities. </w:t>
            </w:r>
          </w:p>
        </w:tc>
      </w:tr>
      <w:tr w:rsidR="001C4DBC" w:rsidRPr="00671A7D" w14:paraId="4C630CB9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730971E3" w14:textId="77777777" w:rsidR="001C4DBC" w:rsidRPr="00671A7D" w:rsidRDefault="00671A7D" w:rsidP="008209A4">
            <w:pPr>
              <w:rPr>
                <w:sz w:val="20"/>
                <w:szCs w:val="20"/>
              </w:rPr>
            </w:pPr>
            <w:r w:rsidRPr="00671A7D">
              <w:rPr>
                <w:sz w:val="20"/>
                <w:szCs w:val="20"/>
              </w:rPr>
              <w:t>B3</w:t>
            </w:r>
            <w:r w:rsidR="00B91910" w:rsidRPr="00671A7D">
              <w:rPr>
                <w:sz w:val="20"/>
                <w:szCs w:val="20"/>
              </w:rPr>
              <w:t>1</w:t>
            </w:r>
            <w:r w:rsidR="007C70A7" w:rsidRPr="00671A7D">
              <w:rPr>
                <w:sz w:val="20"/>
                <w:szCs w:val="20"/>
              </w:rPr>
              <w:t xml:space="preserve">. </w:t>
            </w:r>
            <w:r w:rsidR="00AE713F" w:rsidRPr="00671A7D">
              <w:rPr>
                <w:sz w:val="20"/>
                <w:szCs w:val="20"/>
              </w:rPr>
              <w:t>How</w:t>
            </w:r>
            <w:r w:rsidR="007C70A7" w:rsidRPr="00671A7D">
              <w:rPr>
                <w:sz w:val="20"/>
                <w:szCs w:val="20"/>
              </w:rPr>
              <w:t xml:space="preserve"> do</w:t>
            </w:r>
            <w:r w:rsidR="00B91910" w:rsidRPr="00671A7D">
              <w:rPr>
                <w:sz w:val="20"/>
                <w:szCs w:val="20"/>
              </w:rPr>
              <w:t>es the</w:t>
            </w:r>
            <w:r w:rsidR="007C70A7" w:rsidRPr="00671A7D">
              <w:rPr>
                <w:sz w:val="20"/>
                <w:szCs w:val="20"/>
              </w:rPr>
              <w:t xml:space="preserve"> rate design</w:t>
            </w:r>
            <w:r w:rsidR="00B91910" w:rsidRPr="00671A7D">
              <w:rPr>
                <w:sz w:val="20"/>
                <w:szCs w:val="20"/>
              </w:rPr>
              <w:t xml:space="preserve"> element</w:t>
            </w:r>
            <w:r w:rsidR="007C70A7" w:rsidRPr="00671A7D">
              <w:rPr>
                <w:sz w:val="20"/>
                <w:szCs w:val="20"/>
              </w:rPr>
              <w:t xml:space="preserve"> of </w:t>
            </w:r>
            <w:r w:rsidR="007C70A7" w:rsidRPr="00671A7D">
              <w:rPr>
                <w:b/>
                <w:bCs/>
                <w:sz w:val="20"/>
                <w:szCs w:val="20"/>
              </w:rPr>
              <w:t>fixed charges</w:t>
            </w:r>
            <w:r w:rsidR="007C70A7" w:rsidRPr="00671A7D">
              <w:rPr>
                <w:sz w:val="20"/>
                <w:szCs w:val="20"/>
              </w:rPr>
              <w:t xml:space="preserve"> </w:t>
            </w:r>
            <w:r w:rsidR="00AE713F" w:rsidRPr="00671A7D">
              <w:rPr>
                <w:sz w:val="20"/>
                <w:szCs w:val="20"/>
              </w:rPr>
              <w:t>affect households with limited or no income flexibility?</w:t>
            </w:r>
          </w:p>
        </w:tc>
      </w:tr>
      <w:tr w:rsidR="001C4DBC" w:rsidRPr="00671A7D" w14:paraId="0B193E3A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EEBE768" w14:textId="77777777" w:rsidR="001C4DBC" w:rsidRPr="00671A7D" w:rsidRDefault="00687A16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Those with limited or no income always are struggling to pay their bills.</w:t>
            </w:r>
          </w:p>
        </w:tc>
      </w:tr>
      <w:tr w:rsidR="001C4DBC" w:rsidRPr="00671A7D" w14:paraId="3A065227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6274E872" w14:textId="77777777" w:rsidR="001C4DBC" w:rsidRPr="00671A7D" w:rsidRDefault="00B91910" w:rsidP="008209A4">
            <w:pPr>
              <w:rPr>
                <w:sz w:val="20"/>
                <w:szCs w:val="20"/>
              </w:rPr>
            </w:pPr>
            <w:r w:rsidRPr="00671A7D">
              <w:rPr>
                <w:sz w:val="20"/>
                <w:szCs w:val="20"/>
              </w:rPr>
              <w:t xml:space="preserve">b2. How does the rate design element of </w:t>
            </w:r>
            <w:r w:rsidRPr="00671A7D">
              <w:rPr>
                <w:b/>
                <w:bCs/>
                <w:sz w:val="20"/>
                <w:szCs w:val="20"/>
              </w:rPr>
              <w:t xml:space="preserve">seasonal usage and rates </w:t>
            </w:r>
            <w:r w:rsidRPr="00671A7D">
              <w:rPr>
                <w:sz w:val="20"/>
                <w:szCs w:val="20"/>
              </w:rPr>
              <w:t>affect households with limited or no income flexibility?</w:t>
            </w:r>
          </w:p>
        </w:tc>
      </w:tr>
      <w:tr w:rsidR="001C4DBC" w:rsidRPr="00671A7D" w14:paraId="1EBE6AA9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8A7BDC" w14:textId="77777777" w:rsidR="001C4DBC" w:rsidRPr="00671A7D" w:rsidRDefault="00687A16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 rates go up families struggle to pay their utilities.</w:t>
            </w:r>
          </w:p>
        </w:tc>
      </w:tr>
      <w:tr w:rsidR="001C4DBC" w:rsidRPr="00671A7D" w14:paraId="6BD0973B" w14:textId="77777777" w:rsidTr="00630800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0A0E90AB" w14:textId="77777777" w:rsidR="001C4DBC" w:rsidRPr="00671A7D" w:rsidRDefault="00B91910" w:rsidP="008209A4">
            <w:pPr>
              <w:rPr>
                <w:sz w:val="20"/>
                <w:szCs w:val="20"/>
              </w:rPr>
            </w:pPr>
            <w:r w:rsidRPr="00671A7D">
              <w:rPr>
                <w:sz w:val="20"/>
                <w:szCs w:val="20"/>
              </w:rPr>
              <w:t xml:space="preserve">b3. How does the rate design element of </w:t>
            </w:r>
            <w:r w:rsidR="00671A7D" w:rsidRPr="00671A7D">
              <w:rPr>
                <w:b/>
                <w:bCs/>
                <w:sz w:val="20"/>
                <w:szCs w:val="20"/>
              </w:rPr>
              <w:t>time-variant pricing</w:t>
            </w:r>
            <w:r w:rsidR="00671A7D" w:rsidRPr="00671A7D">
              <w:rPr>
                <w:sz w:val="20"/>
                <w:szCs w:val="20"/>
              </w:rPr>
              <w:t xml:space="preserve"> </w:t>
            </w:r>
            <w:r w:rsidRPr="00671A7D">
              <w:rPr>
                <w:sz w:val="20"/>
                <w:szCs w:val="20"/>
              </w:rPr>
              <w:t>affect households with limited or no income flexibility?</w:t>
            </w:r>
          </w:p>
        </w:tc>
      </w:tr>
      <w:tr w:rsidR="001C4DBC" w:rsidRPr="00671A7D" w14:paraId="7E31B51D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46AB98" w14:textId="77777777" w:rsidR="001C4DBC" w:rsidRPr="00671A7D" w:rsidRDefault="00687A16" w:rsidP="0082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Families share with us that they still </w:t>
            </w:r>
            <w:proofErr w:type="gramStart"/>
            <w:r>
              <w:rPr>
                <w:sz w:val="20"/>
                <w:szCs w:val="20"/>
              </w:rPr>
              <w:t>struggle</w:t>
            </w:r>
            <w:proofErr w:type="gramEnd"/>
            <w:r>
              <w:rPr>
                <w:sz w:val="20"/>
                <w:szCs w:val="20"/>
              </w:rPr>
              <w:t xml:space="preserve"> that they see no benefit</w:t>
            </w:r>
          </w:p>
        </w:tc>
      </w:tr>
    </w:tbl>
    <w:p w14:paraId="53FE2400" w14:textId="77777777" w:rsidR="001C4DBC" w:rsidRDefault="001C4DBC" w:rsidP="00E5752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C4DBC" w:rsidRPr="00FD632E" w14:paraId="4A08F64A" w14:textId="77777777" w:rsidTr="00630800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57B8079D" w14:textId="77777777" w:rsidR="001C4DBC" w:rsidRPr="00FD632E" w:rsidRDefault="009B5CC9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FD632E">
              <w:rPr>
                <w:b/>
                <w:bCs/>
                <w:sz w:val="20"/>
                <w:szCs w:val="20"/>
              </w:rPr>
              <w:t>Stakeholder Question 6:</w:t>
            </w:r>
            <w:r w:rsidR="002F2053">
              <w:rPr>
                <w:b/>
                <w:bCs/>
                <w:sz w:val="20"/>
                <w:szCs w:val="20"/>
              </w:rPr>
              <w:t xml:space="preserve"> EFFECTIVENESS </w:t>
            </w:r>
            <w:r w:rsidR="00520CF0">
              <w:rPr>
                <w:b/>
                <w:bCs/>
                <w:sz w:val="20"/>
                <w:szCs w:val="20"/>
              </w:rPr>
              <w:t xml:space="preserve">AND </w:t>
            </w:r>
            <w:r w:rsidR="002F2053">
              <w:rPr>
                <w:b/>
                <w:bCs/>
                <w:sz w:val="20"/>
                <w:szCs w:val="20"/>
              </w:rPr>
              <w:t>REDUCING RELIANCE ON CRSIS ASSISTANCE</w:t>
            </w:r>
          </w:p>
        </w:tc>
      </w:tr>
      <w:tr w:rsidR="001C4DBC" w:rsidRPr="00FD632E" w14:paraId="49559E8D" w14:textId="77777777" w:rsidTr="00630800">
        <w:tc>
          <w:tcPr>
            <w:tcW w:w="93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54DD5012" w14:textId="77777777" w:rsidR="001C4DBC" w:rsidRPr="00FD632E" w:rsidRDefault="00FD632E" w:rsidP="008209A4">
            <w:pPr>
              <w:rPr>
                <w:sz w:val="20"/>
                <w:szCs w:val="20"/>
              </w:rPr>
            </w:pPr>
            <w:r w:rsidRPr="00FD632E">
              <w:rPr>
                <w:sz w:val="20"/>
                <w:szCs w:val="20"/>
              </w:rPr>
              <w:t xml:space="preserve">Identify specific program elements that have demonstrated the greatest success in reducing reliance on </w:t>
            </w:r>
            <w:r w:rsidR="00BF5C2B">
              <w:rPr>
                <w:sz w:val="20"/>
                <w:szCs w:val="20"/>
              </w:rPr>
              <w:t xml:space="preserve">“in </w:t>
            </w:r>
            <w:r w:rsidRPr="00FD632E">
              <w:rPr>
                <w:sz w:val="20"/>
                <w:szCs w:val="20"/>
              </w:rPr>
              <w:t>crisis</w:t>
            </w:r>
            <w:r w:rsidR="00BF5C2B">
              <w:rPr>
                <w:sz w:val="20"/>
                <w:szCs w:val="20"/>
              </w:rPr>
              <w:t>”</w:t>
            </w:r>
            <w:r w:rsidRPr="00FD632E">
              <w:rPr>
                <w:sz w:val="20"/>
                <w:szCs w:val="20"/>
              </w:rPr>
              <w:t xml:space="preserve"> assistance. (e.g., offering 1/12th debt forgiveness in exchange for on-time payments, offering levelized billing)</w:t>
            </w:r>
          </w:p>
        </w:tc>
      </w:tr>
      <w:tr w:rsidR="001C4DBC" w:rsidRPr="00FD632E" w14:paraId="2DD8F0DD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06328" w14:textId="77777777" w:rsidR="001C4DBC" w:rsidRPr="00FD632E" w:rsidRDefault="001C4DBC" w:rsidP="008209A4">
            <w:pPr>
              <w:rPr>
                <w:sz w:val="20"/>
                <w:szCs w:val="20"/>
              </w:rPr>
            </w:pPr>
          </w:p>
        </w:tc>
      </w:tr>
    </w:tbl>
    <w:p w14:paraId="769D2786" w14:textId="77777777" w:rsidR="001C4DBC" w:rsidRDefault="001C4DBC" w:rsidP="001C4DB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1C4DBC" w:rsidRPr="009D6D20" w14:paraId="1B855F07" w14:textId="77777777" w:rsidTr="00630800">
        <w:tc>
          <w:tcPr>
            <w:tcW w:w="93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06022656" w14:textId="77777777" w:rsidR="001C4DBC" w:rsidRPr="009D6D20" w:rsidRDefault="009B5CC9" w:rsidP="008209A4">
            <w:pPr>
              <w:jc w:val="center"/>
              <w:rPr>
                <w:b/>
                <w:bCs/>
                <w:sz w:val="20"/>
                <w:szCs w:val="20"/>
              </w:rPr>
            </w:pPr>
            <w:r w:rsidRPr="009D6D20">
              <w:rPr>
                <w:b/>
                <w:bCs/>
                <w:sz w:val="20"/>
                <w:szCs w:val="20"/>
              </w:rPr>
              <w:t>Stakeholder Question 7:</w:t>
            </w:r>
            <w:r w:rsidR="002F2053" w:rsidRPr="009D6D20">
              <w:rPr>
                <w:b/>
                <w:bCs/>
                <w:sz w:val="20"/>
                <w:szCs w:val="20"/>
              </w:rPr>
              <w:t xml:space="preserve"> IMPLEMENTATION CHALLENGES</w:t>
            </w:r>
          </w:p>
        </w:tc>
      </w:tr>
      <w:tr w:rsidR="001C4DBC" w:rsidRPr="009D6D20" w14:paraId="6D4D09A6" w14:textId="77777777" w:rsidTr="00630800">
        <w:tc>
          <w:tcPr>
            <w:tcW w:w="93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F2D0" w:themeFill="accent6" w:themeFillTint="33"/>
          </w:tcPr>
          <w:p w14:paraId="669B4258" w14:textId="77777777" w:rsidR="001C4DBC" w:rsidRPr="009D6D20" w:rsidRDefault="002F2053" w:rsidP="008209A4">
            <w:pPr>
              <w:rPr>
                <w:sz w:val="20"/>
                <w:szCs w:val="20"/>
              </w:rPr>
            </w:pPr>
            <w:r w:rsidRPr="009D6D20">
              <w:rPr>
                <w:sz w:val="20"/>
                <w:szCs w:val="20"/>
              </w:rPr>
              <w:t>Describe the implementation challenges that should be anticipated when launching new assistance programs.</w:t>
            </w:r>
          </w:p>
        </w:tc>
      </w:tr>
      <w:tr w:rsidR="001C4DBC" w:rsidRPr="009D6D20" w14:paraId="7F01A0DF" w14:textId="77777777" w:rsidTr="008209A4">
        <w:tc>
          <w:tcPr>
            <w:tcW w:w="93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823C9" w14:textId="77777777" w:rsidR="001C4DBC" w:rsidRPr="009D6D20" w:rsidRDefault="001C4DBC" w:rsidP="008209A4">
            <w:pPr>
              <w:rPr>
                <w:sz w:val="20"/>
                <w:szCs w:val="20"/>
              </w:rPr>
            </w:pPr>
          </w:p>
        </w:tc>
      </w:tr>
    </w:tbl>
    <w:p w14:paraId="7C857675" w14:textId="77777777" w:rsidR="001C4DBC" w:rsidRDefault="001C4DBC" w:rsidP="001C4DBC"/>
    <w:sectPr w:rsidR="001C4DBC" w:rsidSect="00E5752F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2E05" w14:textId="77777777" w:rsidR="00351A4C" w:rsidRDefault="00351A4C" w:rsidP="00CA407A">
      <w:r>
        <w:separator/>
      </w:r>
    </w:p>
  </w:endnote>
  <w:endnote w:type="continuationSeparator" w:id="0">
    <w:p w14:paraId="21BBC972" w14:textId="77777777" w:rsidR="00351A4C" w:rsidRDefault="00351A4C" w:rsidP="00CA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18AE" w14:textId="77777777" w:rsidR="00351A4C" w:rsidRDefault="00351A4C" w:rsidP="00CA407A">
      <w:r>
        <w:separator/>
      </w:r>
    </w:p>
  </w:footnote>
  <w:footnote w:type="continuationSeparator" w:id="0">
    <w:p w14:paraId="6786C303" w14:textId="77777777" w:rsidR="00351A4C" w:rsidRDefault="00351A4C" w:rsidP="00CA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27C" w14:textId="77777777" w:rsidR="008209A4" w:rsidRPr="00527626" w:rsidRDefault="008209A4" w:rsidP="00CA407A">
    <w:pPr>
      <w:pStyle w:val="Header"/>
      <w:jc w:val="right"/>
      <w:rPr>
        <w:u w:val="single"/>
      </w:rPr>
    </w:pPr>
    <w:r w:rsidRPr="00527626">
      <w:rPr>
        <w:u w:val="single"/>
      </w:rPr>
      <w:t xml:space="preserve">OW-2026-0085                                                                                                                                                         </w:t>
    </w:r>
    <w:sdt>
      <w:sdtPr>
        <w:rPr>
          <w:u w:val="single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527626">
          <w:rPr>
            <w:u w:val="single"/>
          </w:rPr>
          <w:t xml:space="preserve">Page </w:t>
        </w:r>
        <w:r w:rsidRPr="00527626">
          <w:rPr>
            <w:b/>
            <w:bCs/>
            <w:sz w:val="24"/>
            <w:szCs w:val="24"/>
            <w:u w:val="single"/>
          </w:rPr>
          <w:fldChar w:fldCharType="begin"/>
        </w:r>
        <w:r w:rsidRPr="00527626">
          <w:rPr>
            <w:b/>
            <w:bCs/>
            <w:u w:val="single"/>
          </w:rPr>
          <w:instrText xml:space="preserve"> PAGE </w:instrText>
        </w:r>
        <w:r w:rsidRPr="00527626">
          <w:rPr>
            <w:b/>
            <w:bCs/>
            <w:sz w:val="24"/>
            <w:szCs w:val="24"/>
            <w:u w:val="single"/>
          </w:rPr>
          <w:fldChar w:fldCharType="separate"/>
        </w:r>
        <w:r w:rsidR="00687A16">
          <w:rPr>
            <w:b/>
            <w:bCs/>
            <w:noProof/>
            <w:u w:val="single"/>
          </w:rPr>
          <w:t>4</w:t>
        </w:r>
        <w:r w:rsidRPr="00527626">
          <w:rPr>
            <w:b/>
            <w:bCs/>
            <w:sz w:val="24"/>
            <w:szCs w:val="24"/>
            <w:u w:val="single"/>
          </w:rPr>
          <w:fldChar w:fldCharType="end"/>
        </w:r>
        <w:r w:rsidRPr="00527626">
          <w:rPr>
            <w:u w:val="single"/>
          </w:rPr>
          <w:t xml:space="preserve"> of </w:t>
        </w:r>
        <w:r w:rsidRPr="00527626">
          <w:rPr>
            <w:b/>
            <w:bCs/>
            <w:sz w:val="24"/>
            <w:szCs w:val="24"/>
            <w:u w:val="single"/>
          </w:rPr>
          <w:fldChar w:fldCharType="begin"/>
        </w:r>
        <w:r w:rsidRPr="00527626">
          <w:rPr>
            <w:b/>
            <w:bCs/>
            <w:u w:val="single"/>
          </w:rPr>
          <w:instrText xml:space="preserve"> NUMPAGES  </w:instrText>
        </w:r>
        <w:r w:rsidRPr="00527626">
          <w:rPr>
            <w:b/>
            <w:bCs/>
            <w:sz w:val="24"/>
            <w:szCs w:val="24"/>
            <w:u w:val="single"/>
          </w:rPr>
          <w:fldChar w:fldCharType="separate"/>
        </w:r>
        <w:r w:rsidR="00687A16">
          <w:rPr>
            <w:b/>
            <w:bCs/>
            <w:noProof/>
            <w:u w:val="single"/>
          </w:rPr>
          <w:t>5</w:t>
        </w:r>
        <w:r w:rsidRPr="00527626">
          <w:rPr>
            <w:b/>
            <w:bCs/>
            <w:sz w:val="24"/>
            <w:szCs w:val="24"/>
            <w:u w:val="single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B87"/>
    <w:multiLevelType w:val="hybridMultilevel"/>
    <w:tmpl w:val="64E29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D2B"/>
    <w:multiLevelType w:val="hybridMultilevel"/>
    <w:tmpl w:val="33FCD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115A"/>
    <w:multiLevelType w:val="hybridMultilevel"/>
    <w:tmpl w:val="4D94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A69B1"/>
    <w:multiLevelType w:val="hybridMultilevel"/>
    <w:tmpl w:val="8982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8F7"/>
    <w:multiLevelType w:val="hybridMultilevel"/>
    <w:tmpl w:val="32B4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36ACB"/>
    <w:multiLevelType w:val="hybridMultilevel"/>
    <w:tmpl w:val="BE96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76061">
    <w:abstractNumId w:val="0"/>
  </w:num>
  <w:num w:numId="2" w16cid:durableId="1800028452">
    <w:abstractNumId w:val="1"/>
  </w:num>
  <w:num w:numId="3" w16cid:durableId="1660769675">
    <w:abstractNumId w:val="2"/>
  </w:num>
  <w:num w:numId="4" w16cid:durableId="1336764960">
    <w:abstractNumId w:val="4"/>
  </w:num>
  <w:num w:numId="5" w16cid:durableId="2091348943">
    <w:abstractNumId w:val="5"/>
  </w:num>
  <w:num w:numId="6" w16cid:durableId="99545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A"/>
    <w:rsid w:val="00004280"/>
    <w:rsid w:val="000205AB"/>
    <w:rsid w:val="00031DD3"/>
    <w:rsid w:val="0005528E"/>
    <w:rsid w:val="000572BA"/>
    <w:rsid w:val="00090CE3"/>
    <w:rsid w:val="0009132E"/>
    <w:rsid w:val="000B7564"/>
    <w:rsid w:val="000E4CB9"/>
    <w:rsid w:val="000F08DB"/>
    <w:rsid w:val="000F49AD"/>
    <w:rsid w:val="001262DD"/>
    <w:rsid w:val="00135764"/>
    <w:rsid w:val="00135E78"/>
    <w:rsid w:val="00145608"/>
    <w:rsid w:val="0015476C"/>
    <w:rsid w:val="00163242"/>
    <w:rsid w:val="00171FB6"/>
    <w:rsid w:val="0018074C"/>
    <w:rsid w:val="00182899"/>
    <w:rsid w:val="001C4DBC"/>
    <w:rsid w:val="001F2D10"/>
    <w:rsid w:val="00200688"/>
    <w:rsid w:val="002104C2"/>
    <w:rsid w:val="00213FC7"/>
    <w:rsid w:val="002172BF"/>
    <w:rsid w:val="00234F25"/>
    <w:rsid w:val="00235BC9"/>
    <w:rsid w:val="00255B3C"/>
    <w:rsid w:val="002560F5"/>
    <w:rsid w:val="00286659"/>
    <w:rsid w:val="00295B6C"/>
    <w:rsid w:val="002B480B"/>
    <w:rsid w:val="002C461A"/>
    <w:rsid w:val="002C6022"/>
    <w:rsid w:val="002D0457"/>
    <w:rsid w:val="002E1614"/>
    <w:rsid w:val="002F2053"/>
    <w:rsid w:val="00303F15"/>
    <w:rsid w:val="00312071"/>
    <w:rsid w:val="00332416"/>
    <w:rsid w:val="00337DEC"/>
    <w:rsid w:val="00340372"/>
    <w:rsid w:val="00351A4C"/>
    <w:rsid w:val="00362685"/>
    <w:rsid w:val="00381EA9"/>
    <w:rsid w:val="003A73CF"/>
    <w:rsid w:val="003B2532"/>
    <w:rsid w:val="003B63E1"/>
    <w:rsid w:val="003C3EB5"/>
    <w:rsid w:val="003D72E5"/>
    <w:rsid w:val="003F5356"/>
    <w:rsid w:val="00401C77"/>
    <w:rsid w:val="00421CED"/>
    <w:rsid w:val="0042445A"/>
    <w:rsid w:val="0044380C"/>
    <w:rsid w:val="0045251F"/>
    <w:rsid w:val="004621B2"/>
    <w:rsid w:val="00491A6A"/>
    <w:rsid w:val="004965C9"/>
    <w:rsid w:val="004A0D06"/>
    <w:rsid w:val="004A76B2"/>
    <w:rsid w:val="004E0068"/>
    <w:rsid w:val="004E4B7F"/>
    <w:rsid w:val="004E5080"/>
    <w:rsid w:val="004F17F5"/>
    <w:rsid w:val="005043FE"/>
    <w:rsid w:val="00520CF0"/>
    <w:rsid w:val="00527626"/>
    <w:rsid w:val="00560694"/>
    <w:rsid w:val="00585A2F"/>
    <w:rsid w:val="00586886"/>
    <w:rsid w:val="005A081E"/>
    <w:rsid w:val="005A2948"/>
    <w:rsid w:val="005A4BEE"/>
    <w:rsid w:val="005B3218"/>
    <w:rsid w:val="005D532E"/>
    <w:rsid w:val="005D55AD"/>
    <w:rsid w:val="005F42A1"/>
    <w:rsid w:val="00601275"/>
    <w:rsid w:val="006114BE"/>
    <w:rsid w:val="00630800"/>
    <w:rsid w:val="0064338B"/>
    <w:rsid w:val="006553C0"/>
    <w:rsid w:val="00664546"/>
    <w:rsid w:val="0066555C"/>
    <w:rsid w:val="00671A7D"/>
    <w:rsid w:val="00687A16"/>
    <w:rsid w:val="006A021E"/>
    <w:rsid w:val="006D3F59"/>
    <w:rsid w:val="006D4157"/>
    <w:rsid w:val="0072089D"/>
    <w:rsid w:val="00726472"/>
    <w:rsid w:val="00746C2C"/>
    <w:rsid w:val="007575FB"/>
    <w:rsid w:val="007667DC"/>
    <w:rsid w:val="007B7D89"/>
    <w:rsid w:val="007C70A7"/>
    <w:rsid w:val="007D4E45"/>
    <w:rsid w:val="007E1FAD"/>
    <w:rsid w:val="007E38FD"/>
    <w:rsid w:val="007E441B"/>
    <w:rsid w:val="007E5543"/>
    <w:rsid w:val="007E6B8B"/>
    <w:rsid w:val="00804D23"/>
    <w:rsid w:val="008209A4"/>
    <w:rsid w:val="00825A25"/>
    <w:rsid w:val="00844FEF"/>
    <w:rsid w:val="0086158A"/>
    <w:rsid w:val="00874B12"/>
    <w:rsid w:val="008765C5"/>
    <w:rsid w:val="0089174E"/>
    <w:rsid w:val="008949DC"/>
    <w:rsid w:val="008A0AD3"/>
    <w:rsid w:val="008B7612"/>
    <w:rsid w:val="0091436E"/>
    <w:rsid w:val="00932461"/>
    <w:rsid w:val="00945D86"/>
    <w:rsid w:val="00946C49"/>
    <w:rsid w:val="00953019"/>
    <w:rsid w:val="00983597"/>
    <w:rsid w:val="009A482E"/>
    <w:rsid w:val="009B5CC9"/>
    <w:rsid w:val="009D6BD0"/>
    <w:rsid w:val="009D6D20"/>
    <w:rsid w:val="009E2AD5"/>
    <w:rsid w:val="009E4CC4"/>
    <w:rsid w:val="009F0888"/>
    <w:rsid w:val="00A242F7"/>
    <w:rsid w:val="00A25669"/>
    <w:rsid w:val="00A31488"/>
    <w:rsid w:val="00A317FD"/>
    <w:rsid w:val="00A37697"/>
    <w:rsid w:val="00A47EC1"/>
    <w:rsid w:val="00A6126A"/>
    <w:rsid w:val="00AB30D0"/>
    <w:rsid w:val="00AB715D"/>
    <w:rsid w:val="00AC60CA"/>
    <w:rsid w:val="00AC68CF"/>
    <w:rsid w:val="00AE713F"/>
    <w:rsid w:val="00AE7563"/>
    <w:rsid w:val="00B10A72"/>
    <w:rsid w:val="00B33141"/>
    <w:rsid w:val="00B34F4F"/>
    <w:rsid w:val="00B4483D"/>
    <w:rsid w:val="00B514E8"/>
    <w:rsid w:val="00B53B64"/>
    <w:rsid w:val="00B908AE"/>
    <w:rsid w:val="00B91910"/>
    <w:rsid w:val="00BD239C"/>
    <w:rsid w:val="00BF5C2B"/>
    <w:rsid w:val="00BF6BF4"/>
    <w:rsid w:val="00C03913"/>
    <w:rsid w:val="00C14BCA"/>
    <w:rsid w:val="00C458A8"/>
    <w:rsid w:val="00C45933"/>
    <w:rsid w:val="00C62478"/>
    <w:rsid w:val="00C6468E"/>
    <w:rsid w:val="00C75E33"/>
    <w:rsid w:val="00C81075"/>
    <w:rsid w:val="00C957EF"/>
    <w:rsid w:val="00CA1A27"/>
    <w:rsid w:val="00CA407A"/>
    <w:rsid w:val="00CA5176"/>
    <w:rsid w:val="00CB495E"/>
    <w:rsid w:val="00CB7B39"/>
    <w:rsid w:val="00CC0414"/>
    <w:rsid w:val="00CC3B4F"/>
    <w:rsid w:val="00D06D5C"/>
    <w:rsid w:val="00D126FF"/>
    <w:rsid w:val="00D127E7"/>
    <w:rsid w:val="00D2309A"/>
    <w:rsid w:val="00D273CB"/>
    <w:rsid w:val="00D64E6B"/>
    <w:rsid w:val="00D669F8"/>
    <w:rsid w:val="00D7236E"/>
    <w:rsid w:val="00D82992"/>
    <w:rsid w:val="00DA16A1"/>
    <w:rsid w:val="00DA420B"/>
    <w:rsid w:val="00DB5638"/>
    <w:rsid w:val="00DC4329"/>
    <w:rsid w:val="00DD0C41"/>
    <w:rsid w:val="00E05089"/>
    <w:rsid w:val="00E177D6"/>
    <w:rsid w:val="00E30BB7"/>
    <w:rsid w:val="00E432A3"/>
    <w:rsid w:val="00E530BF"/>
    <w:rsid w:val="00E5690B"/>
    <w:rsid w:val="00E5752F"/>
    <w:rsid w:val="00E74AFF"/>
    <w:rsid w:val="00EA327C"/>
    <w:rsid w:val="00EB6AA5"/>
    <w:rsid w:val="00ED2A4B"/>
    <w:rsid w:val="00F06071"/>
    <w:rsid w:val="00F14DD5"/>
    <w:rsid w:val="00F31566"/>
    <w:rsid w:val="00F55838"/>
    <w:rsid w:val="00F60586"/>
    <w:rsid w:val="00F63D58"/>
    <w:rsid w:val="00F64207"/>
    <w:rsid w:val="00FA4702"/>
    <w:rsid w:val="00FA59AC"/>
    <w:rsid w:val="00FB660D"/>
    <w:rsid w:val="00FC5591"/>
    <w:rsid w:val="00FD632E"/>
    <w:rsid w:val="00FE2C04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6C55"/>
  <w15:chartTrackingRefBased/>
  <w15:docId w15:val="{90DDD972-3BC7-4CFF-B53C-3B9E21D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0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4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07A"/>
  </w:style>
  <w:style w:type="paragraph" w:styleId="Footer">
    <w:name w:val="footer"/>
    <w:basedOn w:val="Normal"/>
    <w:link w:val="FooterChar"/>
    <w:uiPriority w:val="99"/>
    <w:unhideWhenUsed/>
    <w:rsid w:val="00CA4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07A"/>
  </w:style>
  <w:style w:type="table" w:styleId="TableGrid">
    <w:name w:val="Table Grid"/>
    <w:basedOn w:val="TableNormal"/>
    <w:uiPriority w:val="39"/>
    <w:rsid w:val="00D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29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2357</Words>
  <Characters>13441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Thomas</dc:creator>
  <cp:keywords/>
  <dc:description/>
  <cp:lastModifiedBy>Morrow, Carrie</cp:lastModifiedBy>
  <cp:revision>2</cp:revision>
  <dcterms:created xsi:type="dcterms:W3CDTF">2026-04-23T17:05:00Z</dcterms:created>
  <dcterms:modified xsi:type="dcterms:W3CDTF">2026-04-23T17:05:00Z</dcterms:modified>
</cp:coreProperties>
</file>